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A7" w:rsidRDefault="004446A7" w:rsidP="004446A7">
      <w:pPr>
        <w:autoSpaceDE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МУНИЦИПАЛЬНОЕ БЮДЖЕТНОЕ УЧРЕЖДЕНИЕ КУЛЬТУРЫ</w:t>
      </w:r>
    </w:p>
    <w:p w:rsidR="004446A7" w:rsidRDefault="004446A7" w:rsidP="004446A7">
      <w:pPr>
        <w:autoSpaceDE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ВЯТСКОПОЛЯНСКИЙ ИСТОРИЧЕСКИЙ МУЗЕЙ</w:t>
      </w:r>
    </w:p>
    <w:p w:rsidR="004446A7" w:rsidRDefault="00D56212" w:rsidP="004446A7">
      <w:pPr>
        <w:autoSpaceDE/>
        <w:rPr>
          <w:rFonts w:eastAsia="Calibri"/>
          <w:b/>
          <w:sz w:val="28"/>
          <w:szCs w:val="28"/>
          <w:lang w:eastAsia="en-US"/>
        </w:rPr>
      </w:pPr>
      <w:r>
        <w:rPr>
          <w:noProof/>
        </w:rPr>
        <w:pict>
          <v:line id="Прямая соединительная линия 1" o:spid="_x0000_s1026" style="position:absolute;z-index:251659264;visibility:visible;mso-wrap-distance-top:-3e-5mm;mso-wrap-distance-bottom:-3e-5mm" from="-22.8pt,4.5pt" to="461.1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" strokeweight="1pt">
            <o:lock v:ext="edit" shapetype="f"/>
          </v:line>
        </w:pict>
      </w:r>
    </w:p>
    <w:p w:rsidR="004446A7" w:rsidRDefault="004446A7" w:rsidP="004446A7">
      <w:pPr>
        <w:autoSpaceDE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ПРИКАЗ</w:t>
      </w:r>
    </w:p>
    <w:p w:rsidR="004446A7" w:rsidRDefault="004446A7" w:rsidP="004446A7">
      <w:pPr>
        <w:autoSpaceDE/>
        <w:jc w:val="center"/>
        <w:rPr>
          <w:rFonts w:eastAsia="Calibri"/>
          <w:b/>
          <w:sz w:val="28"/>
          <w:szCs w:val="28"/>
          <w:lang w:eastAsia="en-US"/>
        </w:rPr>
      </w:pPr>
    </w:p>
    <w:p w:rsidR="004446A7" w:rsidRDefault="004446A7" w:rsidP="004446A7">
      <w:pPr>
        <w:autoSpaceDE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от _</w:t>
      </w:r>
      <w:r w:rsidR="00830771">
        <w:rPr>
          <w:rFonts w:eastAsia="Calibri"/>
          <w:b/>
          <w:sz w:val="28"/>
          <w:szCs w:val="28"/>
          <w:lang w:eastAsia="en-US"/>
        </w:rPr>
        <w:t>29.03.2021</w:t>
      </w:r>
      <w:r>
        <w:rPr>
          <w:rFonts w:eastAsia="Calibri"/>
          <w:b/>
          <w:sz w:val="28"/>
          <w:szCs w:val="28"/>
          <w:lang w:eastAsia="en-US"/>
        </w:rPr>
        <w:t>__ № ____</w:t>
      </w:r>
      <w:r w:rsidR="00830771">
        <w:rPr>
          <w:rFonts w:eastAsia="Calibri"/>
          <w:b/>
          <w:sz w:val="28"/>
          <w:szCs w:val="28"/>
          <w:lang w:eastAsia="en-US"/>
        </w:rPr>
        <w:t>29</w:t>
      </w:r>
      <w:r>
        <w:rPr>
          <w:rFonts w:eastAsia="Calibri"/>
          <w:b/>
          <w:sz w:val="28"/>
          <w:szCs w:val="28"/>
          <w:lang w:eastAsia="en-US"/>
        </w:rPr>
        <w:t>______</w:t>
      </w:r>
    </w:p>
    <w:p w:rsidR="004446A7" w:rsidRDefault="004446A7" w:rsidP="004446A7">
      <w:pPr>
        <w:autoSpaceDE/>
        <w:jc w:val="center"/>
        <w:rPr>
          <w:rFonts w:eastAsia="Calibri"/>
          <w:b/>
          <w:sz w:val="28"/>
          <w:szCs w:val="28"/>
          <w:lang w:eastAsia="en-US"/>
        </w:rPr>
      </w:pPr>
    </w:p>
    <w:p w:rsidR="004446A7" w:rsidRDefault="004446A7" w:rsidP="004446A7">
      <w:pPr>
        <w:jc w:val="center"/>
        <w:rPr>
          <w:b/>
          <w:sz w:val="28"/>
          <w:szCs w:val="28"/>
        </w:rPr>
      </w:pPr>
      <w:r w:rsidRPr="00887DA7">
        <w:rPr>
          <w:rFonts w:eastAsia="Calibri"/>
          <w:b/>
          <w:sz w:val="28"/>
          <w:szCs w:val="28"/>
          <w:lang w:eastAsia="en-US"/>
        </w:rPr>
        <w:t xml:space="preserve">Об утверждении </w:t>
      </w:r>
      <w:r>
        <w:rPr>
          <w:b/>
          <w:sz w:val="28"/>
          <w:szCs w:val="28"/>
        </w:rPr>
        <w:t xml:space="preserve">Положения </w:t>
      </w:r>
    </w:p>
    <w:p w:rsidR="004446A7" w:rsidRPr="00887DA7" w:rsidRDefault="004446A7" w:rsidP="004446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и условиях доступа к музейным предметам и музейным коллекциям</w:t>
      </w:r>
      <w:r w:rsidR="00476A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МБУК Вятскополянск</w:t>
      </w:r>
      <w:r w:rsidR="00476ABA">
        <w:rPr>
          <w:b/>
          <w:sz w:val="28"/>
          <w:szCs w:val="28"/>
        </w:rPr>
        <w:t>ого</w:t>
      </w:r>
      <w:r>
        <w:rPr>
          <w:b/>
          <w:sz w:val="28"/>
          <w:szCs w:val="28"/>
        </w:rPr>
        <w:t xml:space="preserve"> историческ</w:t>
      </w:r>
      <w:r w:rsidR="00476ABA">
        <w:rPr>
          <w:b/>
          <w:sz w:val="28"/>
          <w:szCs w:val="28"/>
        </w:rPr>
        <w:t>ого</w:t>
      </w:r>
      <w:r>
        <w:rPr>
          <w:b/>
          <w:sz w:val="28"/>
          <w:szCs w:val="28"/>
        </w:rPr>
        <w:t xml:space="preserve"> музе</w:t>
      </w:r>
      <w:r w:rsidR="00476ABA">
        <w:rPr>
          <w:b/>
          <w:sz w:val="28"/>
          <w:szCs w:val="28"/>
        </w:rPr>
        <w:t>я</w:t>
      </w:r>
    </w:p>
    <w:p w:rsidR="004446A7" w:rsidRPr="00887DA7" w:rsidRDefault="004446A7" w:rsidP="004446A7">
      <w:pPr>
        <w:autoSpaceDE/>
        <w:ind w:firstLine="708"/>
        <w:jc w:val="both"/>
        <w:rPr>
          <w:rFonts w:eastAsia="Calibri"/>
          <w:b/>
          <w:sz w:val="28"/>
          <w:szCs w:val="28"/>
          <w:lang w:eastAsia="en-US"/>
        </w:rPr>
      </w:pPr>
    </w:p>
    <w:p w:rsidR="00830678" w:rsidRPr="00F6625A" w:rsidRDefault="004446A7" w:rsidP="00E56731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Федерального </w:t>
      </w:r>
      <w:r w:rsidRPr="0017609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176092">
        <w:rPr>
          <w:sz w:val="28"/>
          <w:szCs w:val="28"/>
        </w:rPr>
        <w:t xml:space="preserve"> от 26.05.1996 № 54-ФЗ «О музейном фонде Российской Федерации и музеях в Российской Федерации»</w:t>
      </w:r>
      <w:r>
        <w:rPr>
          <w:sz w:val="28"/>
          <w:szCs w:val="28"/>
        </w:rPr>
        <w:t xml:space="preserve">, в соответствии с </w:t>
      </w:r>
      <w:r w:rsidRPr="00176092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176092">
        <w:rPr>
          <w:sz w:val="28"/>
          <w:szCs w:val="28"/>
        </w:rPr>
        <w:t xml:space="preserve"> Правительства Российской Федерации от 1</w:t>
      </w:r>
      <w:r w:rsidR="00A363DA">
        <w:rPr>
          <w:sz w:val="28"/>
          <w:szCs w:val="28"/>
        </w:rPr>
        <w:t>5</w:t>
      </w:r>
      <w:r>
        <w:rPr>
          <w:sz w:val="28"/>
          <w:szCs w:val="28"/>
        </w:rPr>
        <w:t>.0</w:t>
      </w:r>
      <w:r w:rsidR="00A363DA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A363DA">
        <w:rPr>
          <w:sz w:val="28"/>
          <w:szCs w:val="28"/>
        </w:rPr>
        <w:t>2019</w:t>
      </w:r>
      <w:r w:rsidRPr="00176092">
        <w:rPr>
          <w:sz w:val="28"/>
          <w:szCs w:val="28"/>
        </w:rPr>
        <w:t xml:space="preserve"> №17 «Об утверждении Положени</w:t>
      </w:r>
      <w:r w:rsidR="00A363DA">
        <w:rPr>
          <w:sz w:val="28"/>
          <w:szCs w:val="28"/>
        </w:rPr>
        <w:t>я</w:t>
      </w:r>
      <w:r w:rsidRPr="00176092">
        <w:rPr>
          <w:sz w:val="28"/>
          <w:szCs w:val="28"/>
        </w:rPr>
        <w:t xml:space="preserve"> о Музейном фонде Российской Федерации</w:t>
      </w:r>
      <w:r w:rsidR="00A363DA">
        <w:rPr>
          <w:sz w:val="28"/>
          <w:szCs w:val="28"/>
        </w:rPr>
        <w:t>»</w:t>
      </w:r>
      <w:r w:rsidR="00761057">
        <w:rPr>
          <w:sz w:val="28"/>
          <w:szCs w:val="28"/>
        </w:rPr>
        <w:t xml:space="preserve">, </w:t>
      </w:r>
      <w:r w:rsidR="00830678" w:rsidRPr="00F6625A">
        <w:rPr>
          <w:sz w:val="28"/>
          <w:szCs w:val="28"/>
        </w:rPr>
        <w:t>Приказ</w:t>
      </w:r>
      <w:r w:rsidR="00F6625A">
        <w:rPr>
          <w:sz w:val="28"/>
          <w:szCs w:val="28"/>
        </w:rPr>
        <w:t>ом</w:t>
      </w:r>
      <w:r w:rsidR="00830678" w:rsidRPr="00F6625A">
        <w:rPr>
          <w:sz w:val="28"/>
          <w:szCs w:val="28"/>
        </w:rPr>
        <w:t xml:space="preserve"> Мин</w:t>
      </w:r>
      <w:r w:rsidR="00F6625A">
        <w:rPr>
          <w:sz w:val="28"/>
          <w:szCs w:val="28"/>
        </w:rPr>
        <w:t xml:space="preserve">истерства </w:t>
      </w:r>
      <w:r w:rsidR="00830678" w:rsidRPr="00F6625A">
        <w:rPr>
          <w:sz w:val="28"/>
          <w:szCs w:val="28"/>
        </w:rPr>
        <w:t>культуры РФ от 23.07.2020 N 827</w:t>
      </w:r>
      <w:r w:rsidR="00F6625A" w:rsidRPr="00F6625A">
        <w:rPr>
          <w:sz w:val="28"/>
          <w:szCs w:val="28"/>
        </w:rPr>
        <w:t>"Об утверждении единых правил</w:t>
      </w:r>
      <w:r w:rsidR="00F6625A">
        <w:rPr>
          <w:color w:val="333333"/>
          <w:sz w:val="19"/>
          <w:szCs w:val="19"/>
          <w:shd w:val="clear" w:color="auto" w:fill="FFFFFF"/>
        </w:rPr>
        <w:t xml:space="preserve"> </w:t>
      </w:r>
      <w:r w:rsidR="00F6625A" w:rsidRPr="00F6625A">
        <w:rPr>
          <w:sz w:val="28"/>
          <w:szCs w:val="28"/>
        </w:rPr>
        <w:t>организации комплектования, учета, хранения и использования музейных предметов и музейных коллекций</w:t>
      </w:r>
      <w:r w:rsidR="00F6625A">
        <w:rPr>
          <w:sz w:val="28"/>
          <w:szCs w:val="28"/>
        </w:rPr>
        <w:t>»</w:t>
      </w:r>
      <w:r w:rsidR="00761057">
        <w:rPr>
          <w:sz w:val="28"/>
          <w:szCs w:val="28"/>
        </w:rPr>
        <w:t>,</w:t>
      </w:r>
      <w:proofErr w:type="gramEnd"/>
    </w:p>
    <w:p w:rsidR="004446A7" w:rsidRDefault="004446A7" w:rsidP="00E5673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4446A7" w:rsidRPr="00476ABA" w:rsidRDefault="00DF18A3" w:rsidP="00E567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446A7">
        <w:rPr>
          <w:sz w:val="28"/>
          <w:szCs w:val="28"/>
        </w:rPr>
        <w:t>Утвердить</w:t>
      </w:r>
      <w:r w:rsidR="00F6625A">
        <w:rPr>
          <w:sz w:val="28"/>
          <w:szCs w:val="28"/>
        </w:rPr>
        <w:t xml:space="preserve"> </w:t>
      </w:r>
      <w:r w:rsidRPr="00DF18A3">
        <w:rPr>
          <w:sz w:val="28"/>
          <w:szCs w:val="28"/>
        </w:rPr>
        <w:t>Положени</w:t>
      </w:r>
      <w:r>
        <w:rPr>
          <w:sz w:val="28"/>
          <w:szCs w:val="28"/>
        </w:rPr>
        <w:t xml:space="preserve">е </w:t>
      </w:r>
      <w:r w:rsidRPr="00DF18A3">
        <w:rPr>
          <w:sz w:val="28"/>
          <w:szCs w:val="28"/>
        </w:rPr>
        <w:t>о порядке и условиях доступа к музейным предметам и музейным коллекциям</w:t>
      </w:r>
      <w:r w:rsidR="00476ABA">
        <w:rPr>
          <w:sz w:val="28"/>
          <w:szCs w:val="28"/>
        </w:rPr>
        <w:t xml:space="preserve"> </w:t>
      </w:r>
      <w:r w:rsidRPr="00476ABA">
        <w:rPr>
          <w:sz w:val="28"/>
          <w:szCs w:val="28"/>
        </w:rPr>
        <w:t>МБУК Вятскополянск</w:t>
      </w:r>
      <w:r w:rsidR="00476ABA" w:rsidRPr="00476ABA">
        <w:rPr>
          <w:sz w:val="28"/>
          <w:szCs w:val="28"/>
        </w:rPr>
        <w:t>ого</w:t>
      </w:r>
      <w:r w:rsidRPr="00476ABA">
        <w:rPr>
          <w:sz w:val="28"/>
          <w:szCs w:val="28"/>
        </w:rPr>
        <w:t xml:space="preserve"> историческ</w:t>
      </w:r>
      <w:r w:rsidR="00476ABA" w:rsidRPr="00476ABA">
        <w:rPr>
          <w:sz w:val="28"/>
          <w:szCs w:val="28"/>
        </w:rPr>
        <w:t>ого</w:t>
      </w:r>
      <w:r w:rsidRPr="00476ABA">
        <w:rPr>
          <w:sz w:val="28"/>
          <w:szCs w:val="28"/>
        </w:rPr>
        <w:t xml:space="preserve"> </w:t>
      </w:r>
      <w:r w:rsidR="008C1F10" w:rsidRPr="00476ABA">
        <w:rPr>
          <w:sz w:val="28"/>
          <w:szCs w:val="28"/>
        </w:rPr>
        <w:t>музе</w:t>
      </w:r>
      <w:r w:rsidR="00476ABA" w:rsidRPr="00476ABA">
        <w:rPr>
          <w:sz w:val="28"/>
          <w:szCs w:val="28"/>
        </w:rPr>
        <w:t>я</w:t>
      </w:r>
      <w:r w:rsidR="00F6625A" w:rsidRPr="00476ABA">
        <w:rPr>
          <w:sz w:val="28"/>
          <w:szCs w:val="28"/>
        </w:rPr>
        <w:t xml:space="preserve"> </w:t>
      </w:r>
      <w:r w:rsidR="00761057" w:rsidRPr="00476ABA">
        <w:rPr>
          <w:sz w:val="28"/>
          <w:szCs w:val="28"/>
        </w:rPr>
        <w:t>(далее - Положение)</w:t>
      </w:r>
      <w:r w:rsidR="004446A7" w:rsidRPr="00476ABA">
        <w:rPr>
          <w:sz w:val="28"/>
          <w:szCs w:val="28"/>
        </w:rPr>
        <w:t>.</w:t>
      </w:r>
    </w:p>
    <w:p w:rsidR="00AF7C61" w:rsidRPr="00476ABA" w:rsidRDefault="00AF7C61" w:rsidP="00E567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Ответственность за организацию ком</w:t>
      </w:r>
      <w:r w:rsidR="00476ABA">
        <w:rPr>
          <w:sz w:val="28"/>
          <w:szCs w:val="28"/>
        </w:rPr>
        <w:t xml:space="preserve">плекса мероприятий </w:t>
      </w:r>
      <w:r>
        <w:rPr>
          <w:sz w:val="28"/>
          <w:szCs w:val="28"/>
        </w:rPr>
        <w:t xml:space="preserve">по обеспечению доступности </w:t>
      </w:r>
      <w:r w:rsidRPr="00DF18A3">
        <w:rPr>
          <w:sz w:val="28"/>
          <w:szCs w:val="28"/>
        </w:rPr>
        <w:t>к музейным предметам и музейным коллекциям</w:t>
      </w:r>
      <w:r w:rsidR="00476ABA">
        <w:rPr>
          <w:sz w:val="28"/>
          <w:szCs w:val="28"/>
        </w:rPr>
        <w:t xml:space="preserve"> </w:t>
      </w:r>
      <w:r w:rsidRPr="00476ABA">
        <w:rPr>
          <w:sz w:val="28"/>
          <w:szCs w:val="28"/>
        </w:rPr>
        <w:t>МБУК Вятскополянск</w:t>
      </w:r>
      <w:r w:rsidR="00476ABA" w:rsidRPr="00476ABA">
        <w:rPr>
          <w:sz w:val="28"/>
          <w:szCs w:val="28"/>
        </w:rPr>
        <w:t>ого</w:t>
      </w:r>
      <w:r w:rsidRPr="00476ABA">
        <w:rPr>
          <w:sz w:val="28"/>
          <w:szCs w:val="28"/>
        </w:rPr>
        <w:t xml:space="preserve"> историческ</w:t>
      </w:r>
      <w:r w:rsidR="00476ABA" w:rsidRPr="00476ABA">
        <w:rPr>
          <w:sz w:val="28"/>
          <w:szCs w:val="28"/>
        </w:rPr>
        <w:t>ого</w:t>
      </w:r>
      <w:r w:rsidRPr="00476ABA">
        <w:rPr>
          <w:sz w:val="28"/>
          <w:szCs w:val="28"/>
        </w:rPr>
        <w:t xml:space="preserve"> музе</w:t>
      </w:r>
      <w:r w:rsidR="00476ABA" w:rsidRPr="00476ABA">
        <w:rPr>
          <w:sz w:val="28"/>
          <w:szCs w:val="28"/>
        </w:rPr>
        <w:t>я</w:t>
      </w:r>
      <w:r w:rsidR="00761057" w:rsidRPr="00476ABA">
        <w:rPr>
          <w:sz w:val="28"/>
          <w:szCs w:val="28"/>
        </w:rPr>
        <w:t xml:space="preserve">, </w:t>
      </w:r>
      <w:r w:rsidRPr="00476ABA">
        <w:rPr>
          <w:sz w:val="28"/>
          <w:szCs w:val="28"/>
        </w:rPr>
        <w:t xml:space="preserve">возложить на главного хранителя фондов Медведеву С.А. </w:t>
      </w:r>
    </w:p>
    <w:p w:rsidR="00F6625A" w:rsidRDefault="00F6625A" w:rsidP="00E567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Разместить Положение на официальном сайте музея https://вп-музей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ф в информационно-телекоммуникационной сети «Интернет»</w:t>
      </w:r>
      <w:r w:rsidR="00F83C4A">
        <w:rPr>
          <w:sz w:val="28"/>
          <w:szCs w:val="28"/>
        </w:rPr>
        <w:t xml:space="preserve"> и на информационном стенде в фойе музея.</w:t>
      </w:r>
    </w:p>
    <w:p w:rsidR="00E56731" w:rsidRDefault="00E56731" w:rsidP="00E56731">
      <w:pPr>
        <w:jc w:val="both"/>
        <w:rPr>
          <w:sz w:val="28"/>
          <w:szCs w:val="28"/>
        </w:rPr>
      </w:pPr>
    </w:p>
    <w:p w:rsidR="00E56731" w:rsidRDefault="00E56731" w:rsidP="00E567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Ознакомлены: </w:t>
      </w:r>
      <w:r w:rsidR="00B71AD3">
        <w:rPr>
          <w:sz w:val="28"/>
          <w:szCs w:val="28"/>
        </w:rPr>
        <w:tab/>
      </w:r>
      <w:r w:rsidR="00B71AD3">
        <w:rPr>
          <w:sz w:val="28"/>
          <w:szCs w:val="28"/>
        </w:rPr>
        <w:tab/>
      </w:r>
      <w:r w:rsidR="00B71AD3">
        <w:rPr>
          <w:sz w:val="28"/>
          <w:szCs w:val="28"/>
        </w:rPr>
        <w:tab/>
        <w:t>Медведева С.А.</w:t>
      </w:r>
    </w:p>
    <w:p w:rsidR="00B71AD3" w:rsidRDefault="00B71AD3" w:rsidP="00E567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Мурашина</w:t>
      </w:r>
      <w:proofErr w:type="spellEnd"/>
      <w:r>
        <w:rPr>
          <w:sz w:val="28"/>
          <w:szCs w:val="28"/>
        </w:rPr>
        <w:t xml:space="preserve"> Ю.Ю.</w:t>
      </w:r>
    </w:p>
    <w:p w:rsidR="00E56731" w:rsidRDefault="00E56731" w:rsidP="00E56731">
      <w:pPr>
        <w:jc w:val="both"/>
        <w:rPr>
          <w:sz w:val="28"/>
          <w:szCs w:val="28"/>
        </w:rPr>
      </w:pPr>
    </w:p>
    <w:p w:rsidR="00E56731" w:rsidRDefault="00E56731" w:rsidP="00E56731">
      <w:pPr>
        <w:jc w:val="both"/>
        <w:rPr>
          <w:sz w:val="28"/>
          <w:szCs w:val="28"/>
        </w:rPr>
      </w:pPr>
    </w:p>
    <w:p w:rsidR="004446A7" w:rsidRDefault="004446A7" w:rsidP="004446A7">
      <w:pPr>
        <w:autoSpaceDE/>
        <w:ind w:firstLine="708"/>
        <w:jc w:val="both"/>
        <w:rPr>
          <w:rFonts w:eastAsia="Calibri"/>
          <w:sz w:val="32"/>
          <w:szCs w:val="32"/>
          <w:lang w:eastAsia="en-US"/>
        </w:rPr>
      </w:pPr>
    </w:p>
    <w:p w:rsidR="004446A7" w:rsidRDefault="004446A7" w:rsidP="004446A7">
      <w:pPr>
        <w:autoSpaceDE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Директор МБУК ВПИМ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                      М.Ю. Пислегина </w:t>
      </w:r>
    </w:p>
    <w:p w:rsidR="004446A7" w:rsidRDefault="004446A7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5D6C20" w:rsidRDefault="005D6C20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E56731" w:rsidRDefault="00E56731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E56731" w:rsidRDefault="00E56731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E56731" w:rsidRDefault="00E56731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E56731" w:rsidRDefault="00E56731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E56731" w:rsidRDefault="00E56731" w:rsidP="004446A7">
      <w:pPr>
        <w:autoSpaceDE/>
        <w:rPr>
          <w:rFonts w:eastAsia="Calibri"/>
          <w:sz w:val="28"/>
          <w:szCs w:val="28"/>
          <w:lang w:eastAsia="en-US"/>
        </w:rPr>
      </w:pPr>
    </w:p>
    <w:p w:rsidR="004446A7" w:rsidRDefault="00D56212" w:rsidP="004446A7">
      <w:pPr>
        <w:autoSpaceDE/>
        <w:rPr>
          <w:rFonts w:eastAsia="Calibri"/>
          <w:sz w:val="28"/>
          <w:szCs w:val="28"/>
          <w:lang w:eastAsia="en-US"/>
        </w:rPr>
      </w:pPr>
      <w:r>
        <w:rPr>
          <w:noProof/>
        </w:rPr>
        <w:pict>
          <v:line id="Прямая соединительная линия 2" o:spid="_x0000_s1027" style="position:absolute;z-index:251660288;visibility:visible" from="-.25pt,11.7pt" to="492.7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" strokeweight="1.5pt">
            <o:lock v:ext="edit" shapetype="f"/>
          </v:line>
        </w:pict>
      </w:r>
    </w:p>
    <w:p w:rsidR="004446A7" w:rsidRDefault="004446A7" w:rsidP="004446A7">
      <w:pPr>
        <w:autoSpaceDE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Кировская область г. Вятские Поляны</w:t>
      </w:r>
    </w:p>
    <w:p w:rsidR="004446A7" w:rsidRDefault="004446A7" w:rsidP="004446A7">
      <w:pPr>
        <w:autoSpaceDE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ул. Советская д. 51 тел./факс 8(83334)62480</w:t>
      </w:r>
    </w:p>
    <w:p w:rsidR="00435B99" w:rsidRPr="00AC4C9F" w:rsidRDefault="004446A7" w:rsidP="004446A7">
      <w:pPr>
        <w:autoSpaceDE/>
        <w:jc w:val="center"/>
        <w:rPr>
          <w:rFonts w:eastAsia="Calibri"/>
          <w:lang w:val="en-US" w:eastAsia="en-US"/>
        </w:rPr>
      </w:pPr>
      <w:proofErr w:type="gramStart"/>
      <w:r>
        <w:rPr>
          <w:rFonts w:eastAsia="Calibri"/>
          <w:lang w:eastAsia="en-US"/>
        </w:rPr>
        <w:t>е</w:t>
      </w:r>
      <w:proofErr w:type="gramEnd"/>
      <w:r w:rsidRPr="00AC4C9F">
        <w:rPr>
          <w:rFonts w:eastAsia="Calibri"/>
          <w:lang w:val="en-US" w:eastAsia="en-US"/>
        </w:rPr>
        <w:t>-</w:t>
      </w:r>
      <w:r>
        <w:rPr>
          <w:rFonts w:eastAsia="Calibri"/>
          <w:lang w:val="en-US" w:eastAsia="en-US"/>
        </w:rPr>
        <w:t>mail</w:t>
      </w:r>
      <w:r w:rsidRPr="00AC4C9F">
        <w:rPr>
          <w:rFonts w:eastAsia="Calibri"/>
          <w:lang w:val="en-US" w:eastAsia="en-US"/>
        </w:rPr>
        <w:t xml:space="preserve">: </w:t>
      </w:r>
      <w:r>
        <w:rPr>
          <w:rFonts w:eastAsia="Calibri"/>
          <w:lang w:val="en-US" w:eastAsia="en-US"/>
        </w:rPr>
        <w:t>vpim</w:t>
      </w:r>
      <w:r w:rsidRPr="00AC4C9F">
        <w:rPr>
          <w:rFonts w:eastAsia="Calibri"/>
          <w:lang w:val="en-US" w:eastAsia="en-US"/>
        </w:rPr>
        <w:t>_</w:t>
      </w:r>
      <w:r>
        <w:rPr>
          <w:rFonts w:eastAsia="Calibri"/>
          <w:lang w:val="en-US" w:eastAsia="en-US"/>
        </w:rPr>
        <w:t>vp</w:t>
      </w:r>
      <w:r w:rsidRPr="00AC4C9F">
        <w:rPr>
          <w:rFonts w:eastAsia="Calibri"/>
          <w:lang w:val="en-US" w:eastAsia="en-US"/>
        </w:rPr>
        <w:t>@</w:t>
      </w:r>
      <w:r>
        <w:rPr>
          <w:rFonts w:eastAsia="Calibri"/>
          <w:lang w:val="en-US" w:eastAsia="en-US"/>
        </w:rPr>
        <w:t>mail</w:t>
      </w:r>
      <w:r w:rsidR="00AC4C9F">
        <w:rPr>
          <w:rFonts w:eastAsia="Calibri"/>
          <w:lang w:val="en-US" w:eastAsia="en-US"/>
        </w:rPr>
        <w:t>.ru</w:t>
      </w:r>
    </w:p>
    <w:tbl>
      <w:tblPr>
        <w:tblStyle w:val="a3"/>
        <w:tblW w:w="4253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DF18A3" w:rsidRPr="008C08FA" w:rsidTr="00B36A43">
        <w:tc>
          <w:tcPr>
            <w:tcW w:w="4253" w:type="dxa"/>
          </w:tcPr>
          <w:p w:rsidR="00476ABA" w:rsidRPr="00AC4C9F" w:rsidRDefault="00476ABA" w:rsidP="008C08FA">
            <w:pPr>
              <w:autoSpaceDE/>
              <w:jc w:val="both"/>
              <w:rPr>
                <w:sz w:val="28"/>
                <w:szCs w:val="28"/>
                <w:lang w:val="en-US"/>
              </w:rPr>
            </w:pPr>
          </w:p>
          <w:p w:rsidR="00DF18A3" w:rsidRPr="008C08FA" w:rsidRDefault="005D6C20" w:rsidP="008C08FA">
            <w:pPr>
              <w:autoSpaceDE/>
              <w:jc w:val="both"/>
              <w:rPr>
                <w:sz w:val="28"/>
                <w:szCs w:val="28"/>
              </w:rPr>
            </w:pPr>
            <w:r w:rsidRPr="008C08FA">
              <w:rPr>
                <w:sz w:val="28"/>
                <w:szCs w:val="28"/>
              </w:rPr>
              <w:t>УТВЕРЖДЕНО</w:t>
            </w:r>
          </w:p>
          <w:p w:rsidR="005D6C20" w:rsidRPr="008C08FA" w:rsidRDefault="005D6C20" w:rsidP="008C08FA">
            <w:pPr>
              <w:autoSpaceDE/>
              <w:jc w:val="both"/>
              <w:rPr>
                <w:sz w:val="28"/>
                <w:szCs w:val="28"/>
              </w:rPr>
            </w:pPr>
          </w:p>
          <w:p w:rsidR="00B36A43" w:rsidRDefault="005D6C20" w:rsidP="008C08FA">
            <w:pPr>
              <w:autoSpaceDE/>
              <w:rPr>
                <w:sz w:val="28"/>
                <w:szCs w:val="28"/>
              </w:rPr>
            </w:pPr>
            <w:r w:rsidRPr="008C08FA">
              <w:rPr>
                <w:sz w:val="28"/>
                <w:szCs w:val="28"/>
              </w:rPr>
              <w:t xml:space="preserve">приказом директора </w:t>
            </w:r>
          </w:p>
          <w:p w:rsidR="007654C0" w:rsidRDefault="005D6C20" w:rsidP="008C08FA">
            <w:pPr>
              <w:autoSpaceDE/>
              <w:rPr>
                <w:sz w:val="28"/>
                <w:szCs w:val="28"/>
              </w:rPr>
            </w:pPr>
            <w:r w:rsidRPr="008C08FA">
              <w:rPr>
                <w:sz w:val="28"/>
                <w:szCs w:val="28"/>
              </w:rPr>
              <w:t xml:space="preserve">МБУК </w:t>
            </w:r>
            <w:r w:rsidR="007654C0">
              <w:rPr>
                <w:sz w:val="28"/>
                <w:szCs w:val="28"/>
              </w:rPr>
              <w:t>«</w:t>
            </w:r>
            <w:r w:rsidRPr="008C08FA">
              <w:rPr>
                <w:sz w:val="28"/>
                <w:szCs w:val="28"/>
              </w:rPr>
              <w:t>Вятскополянский исторический музей</w:t>
            </w:r>
            <w:r w:rsidR="007654C0">
              <w:rPr>
                <w:sz w:val="28"/>
                <w:szCs w:val="28"/>
              </w:rPr>
              <w:t>»</w:t>
            </w:r>
          </w:p>
          <w:p w:rsidR="005D6C20" w:rsidRPr="008C08FA" w:rsidRDefault="007654C0" w:rsidP="00830771">
            <w:pPr>
              <w:autoSpaceDE/>
            </w:pPr>
            <w:r w:rsidRPr="008C08FA">
              <w:rPr>
                <w:sz w:val="28"/>
                <w:szCs w:val="28"/>
              </w:rPr>
              <w:t xml:space="preserve">от </w:t>
            </w:r>
            <w:r w:rsidR="00830771" w:rsidRPr="00830771">
              <w:rPr>
                <w:sz w:val="28"/>
                <w:szCs w:val="28"/>
                <w:u w:val="single"/>
              </w:rPr>
              <w:t>29.03.2021</w:t>
            </w:r>
            <w:r w:rsidR="00830771">
              <w:rPr>
                <w:sz w:val="28"/>
                <w:szCs w:val="28"/>
              </w:rPr>
              <w:t xml:space="preserve"> </w:t>
            </w:r>
            <w:r w:rsidR="00B36A43" w:rsidRPr="008C08FA">
              <w:rPr>
                <w:sz w:val="28"/>
                <w:szCs w:val="28"/>
              </w:rPr>
              <w:t xml:space="preserve">№ </w:t>
            </w:r>
            <w:r w:rsidR="00830771" w:rsidRPr="00830771">
              <w:rPr>
                <w:sz w:val="28"/>
                <w:szCs w:val="28"/>
                <w:u w:val="single"/>
              </w:rPr>
              <w:t>29</w:t>
            </w:r>
          </w:p>
        </w:tc>
      </w:tr>
    </w:tbl>
    <w:p w:rsidR="00DF18A3" w:rsidRPr="008C08FA" w:rsidRDefault="00DF18A3" w:rsidP="008C08FA">
      <w:pPr>
        <w:autoSpaceDE/>
        <w:jc w:val="center"/>
      </w:pPr>
    </w:p>
    <w:p w:rsidR="005D6C20" w:rsidRPr="008C08FA" w:rsidRDefault="005D6C20" w:rsidP="008C08FA">
      <w:pPr>
        <w:autoSpaceDE/>
        <w:jc w:val="center"/>
      </w:pPr>
    </w:p>
    <w:p w:rsidR="007654C0" w:rsidRDefault="007654C0" w:rsidP="00293C69">
      <w:pPr>
        <w:jc w:val="center"/>
        <w:rPr>
          <w:b/>
          <w:sz w:val="28"/>
          <w:szCs w:val="28"/>
        </w:rPr>
      </w:pPr>
      <w:r w:rsidRPr="007654C0">
        <w:rPr>
          <w:b/>
          <w:sz w:val="28"/>
          <w:szCs w:val="28"/>
        </w:rPr>
        <w:t xml:space="preserve">ПОЛОЖЕНИЕ </w:t>
      </w:r>
    </w:p>
    <w:p w:rsidR="00F83C4A" w:rsidRPr="007654C0" w:rsidRDefault="00293C69" w:rsidP="007654C0">
      <w:pPr>
        <w:jc w:val="center"/>
        <w:rPr>
          <w:b/>
          <w:sz w:val="28"/>
          <w:szCs w:val="28"/>
        </w:rPr>
      </w:pPr>
      <w:r w:rsidRPr="007654C0">
        <w:rPr>
          <w:b/>
          <w:sz w:val="28"/>
          <w:szCs w:val="28"/>
        </w:rPr>
        <w:t xml:space="preserve">о порядке и условиях доступа к музейным предметам и музейным коллекциям </w:t>
      </w:r>
      <w:r>
        <w:rPr>
          <w:b/>
          <w:sz w:val="28"/>
          <w:szCs w:val="28"/>
        </w:rPr>
        <w:t>МБУК Вятскополянского исторического музея</w:t>
      </w:r>
    </w:p>
    <w:p w:rsidR="007654C0" w:rsidRDefault="007654C0" w:rsidP="007654C0">
      <w:pPr>
        <w:jc w:val="center"/>
        <w:rPr>
          <w:b/>
          <w:sz w:val="28"/>
          <w:szCs w:val="28"/>
        </w:rPr>
      </w:pPr>
    </w:p>
    <w:p w:rsidR="005D6C20" w:rsidRDefault="005D6C20" w:rsidP="00332D2C">
      <w:pPr>
        <w:rPr>
          <w:b/>
          <w:sz w:val="28"/>
          <w:szCs w:val="28"/>
        </w:rPr>
      </w:pPr>
      <w:r w:rsidRPr="008C08FA">
        <w:rPr>
          <w:b/>
          <w:sz w:val="28"/>
          <w:szCs w:val="28"/>
        </w:rPr>
        <w:t>1. Общие положения</w:t>
      </w:r>
    </w:p>
    <w:p w:rsidR="00332D2C" w:rsidRPr="008C08FA" w:rsidRDefault="00332D2C" w:rsidP="00332D2C">
      <w:pPr>
        <w:rPr>
          <w:b/>
          <w:sz w:val="28"/>
          <w:szCs w:val="28"/>
        </w:rPr>
      </w:pPr>
    </w:p>
    <w:p w:rsidR="008E253D" w:rsidRDefault="001C5A32" w:rsidP="00B36A43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7654C0" w:rsidRPr="00332D2C">
        <w:rPr>
          <w:sz w:val="28"/>
          <w:szCs w:val="28"/>
        </w:rPr>
        <w:t xml:space="preserve">Федеральным законом от 26.05.1996 № 54-ФЗ «О музейном фонде Российской Федерации и музеях в Российской Федерации», главой </w:t>
      </w:r>
      <w:r w:rsidR="007654C0" w:rsidRPr="00332D2C">
        <w:rPr>
          <w:sz w:val="28"/>
          <w:szCs w:val="28"/>
          <w:lang w:val="en-US"/>
        </w:rPr>
        <w:t>VI</w:t>
      </w:r>
      <w:r w:rsidR="007654C0" w:rsidRPr="00332D2C">
        <w:rPr>
          <w:sz w:val="28"/>
          <w:szCs w:val="28"/>
        </w:rPr>
        <w:t xml:space="preserve"> «Обеспечение доступности музейного фонда  Российской Федерации» определено, что музейные предметы и музейные коллекции, включенные в состав Музейного фонда Российской Федерации и находящиеся в музеях в Российской Федерации, открыты для доступа граждан.</w:t>
      </w:r>
    </w:p>
    <w:p w:rsidR="008E253D" w:rsidRDefault="001C5A32" w:rsidP="00B36A43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105F6B" w:rsidRPr="008E253D">
        <w:rPr>
          <w:sz w:val="28"/>
          <w:szCs w:val="28"/>
        </w:rPr>
        <w:t>Положение о порядке и условиях доступа к музейным предметам и музейным коллекциям</w:t>
      </w:r>
      <w:r w:rsidR="00D72C64">
        <w:rPr>
          <w:sz w:val="28"/>
          <w:szCs w:val="28"/>
        </w:rPr>
        <w:t xml:space="preserve"> </w:t>
      </w:r>
      <w:r w:rsidR="00C66E49" w:rsidRPr="008E253D">
        <w:rPr>
          <w:sz w:val="28"/>
          <w:szCs w:val="28"/>
        </w:rPr>
        <w:t>муниципально</w:t>
      </w:r>
      <w:r w:rsidR="00D72C64">
        <w:rPr>
          <w:sz w:val="28"/>
          <w:szCs w:val="28"/>
        </w:rPr>
        <w:t>го</w:t>
      </w:r>
      <w:r w:rsidR="00C66E49" w:rsidRPr="008E253D">
        <w:rPr>
          <w:sz w:val="28"/>
          <w:szCs w:val="28"/>
        </w:rPr>
        <w:t xml:space="preserve"> бюджетно</w:t>
      </w:r>
      <w:r w:rsidR="00D72C64">
        <w:rPr>
          <w:sz w:val="28"/>
          <w:szCs w:val="28"/>
        </w:rPr>
        <w:t>го</w:t>
      </w:r>
      <w:r w:rsidR="00C66E49" w:rsidRPr="008E253D">
        <w:rPr>
          <w:sz w:val="28"/>
          <w:szCs w:val="28"/>
        </w:rPr>
        <w:t xml:space="preserve"> учреждени</w:t>
      </w:r>
      <w:r w:rsidR="00D72C64">
        <w:rPr>
          <w:sz w:val="28"/>
          <w:szCs w:val="28"/>
        </w:rPr>
        <w:t>я</w:t>
      </w:r>
      <w:r w:rsidR="00C66E49" w:rsidRPr="008E253D">
        <w:rPr>
          <w:sz w:val="28"/>
          <w:szCs w:val="28"/>
        </w:rPr>
        <w:t xml:space="preserve"> культуры «Вятскополянский исторический музей» </w:t>
      </w:r>
      <w:r w:rsidR="00681C64" w:rsidRPr="008E253D">
        <w:rPr>
          <w:sz w:val="28"/>
          <w:szCs w:val="28"/>
        </w:rPr>
        <w:t xml:space="preserve">(далее – </w:t>
      </w:r>
      <w:r w:rsidR="00476ABA">
        <w:rPr>
          <w:sz w:val="28"/>
          <w:szCs w:val="28"/>
        </w:rPr>
        <w:t xml:space="preserve">МБУК «Вятскополянский исторический музей», </w:t>
      </w:r>
      <w:r w:rsidR="00681C64" w:rsidRPr="008E253D">
        <w:rPr>
          <w:sz w:val="28"/>
          <w:szCs w:val="28"/>
        </w:rPr>
        <w:t xml:space="preserve">Музей) </w:t>
      </w:r>
      <w:r w:rsidR="00105F6B" w:rsidRPr="008E253D">
        <w:rPr>
          <w:sz w:val="28"/>
          <w:szCs w:val="28"/>
        </w:rPr>
        <w:t>определяет порядок организации доступа граждан к музейным п</w:t>
      </w:r>
      <w:r w:rsidR="00C66E49" w:rsidRPr="008E253D">
        <w:rPr>
          <w:sz w:val="28"/>
          <w:szCs w:val="28"/>
        </w:rPr>
        <w:t>редметам и музейным коллекциям</w:t>
      </w:r>
      <w:r w:rsidR="008E253D" w:rsidRPr="008E253D">
        <w:rPr>
          <w:sz w:val="28"/>
          <w:szCs w:val="28"/>
        </w:rPr>
        <w:t xml:space="preserve"> (далее - музейные предметы)</w:t>
      </w:r>
      <w:r w:rsidR="00C66E49" w:rsidRPr="008E253D">
        <w:rPr>
          <w:sz w:val="28"/>
          <w:szCs w:val="28"/>
        </w:rPr>
        <w:t>, находящи</w:t>
      </w:r>
      <w:r w:rsidR="00681C64" w:rsidRPr="008E253D">
        <w:rPr>
          <w:sz w:val="28"/>
          <w:szCs w:val="28"/>
        </w:rPr>
        <w:t>м</w:t>
      </w:r>
      <w:r w:rsidR="00C66E49" w:rsidRPr="008E253D">
        <w:rPr>
          <w:sz w:val="28"/>
          <w:szCs w:val="28"/>
        </w:rPr>
        <w:t xml:space="preserve">ся </w:t>
      </w:r>
      <w:r w:rsidR="00681C64" w:rsidRPr="008E253D">
        <w:rPr>
          <w:sz w:val="28"/>
          <w:szCs w:val="28"/>
        </w:rPr>
        <w:t>в фондах Музея</w:t>
      </w:r>
      <w:r w:rsidR="008E253D" w:rsidRPr="008E253D">
        <w:rPr>
          <w:sz w:val="28"/>
          <w:szCs w:val="28"/>
        </w:rPr>
        <w:t>.</w:t>
      </w:r>
      <w:r w:rsidR="00681C64" w:rsidRPr="008E253D">
        <w:rPr>
          <w:sz w:val="28"/>
          <w:szCs w:val="28"/>
        </w:rPr>
        <w:t xml:space="preserve"> </w:t>
      </w:r>
    </w:p>
    <w:p w:rsidR="007C16C8" w:rsidRPr="001C5A32" w:rsidRDefault="001C5A32" w:rsidP="00B36A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5D6C20" w:rsidRPr="001C5A32">
        <w:rPr>
          <w:sz w:val="28"/>
          <w:szCs w:val="28"/>
        </w:rPr>
        <w:t>Положение разработано на основании:</w:t>
      </w:r>
    </w:p>
    <w:p w:rsidR="007C16C8" w:rsidRDefault="007C16C8" w:rsidP="00B36A43">
      <w:pPr>
        <w:pStyle w:val="a4"/>
        <w:numPr>
          <w:ilvl w:val="0"/>
          <w:numId w:val="1"/>
        </w:numPr>
        <w:ind w:left="426" w:hanging="425"/>
        <w:jc w:val="both"/>
        <w:rPr>
          <w:sz w:val="28"/>
          <w:szCs w:val="28"/>
        </w:rPr>
      </w:pPr>
      <w:r w:rsidRPr="008C08FA">
        <w:rPr>
          <w:sz w:val="28"/>
          <w:szCs w:val="28"/>
        </w:rPr>
        <w:t>Федерального закона от 26.05.1996 года № 54-ФЗ «О музейном фонде Российской Федерации и музеях в Российской Федерации»,</w:t>
      </w:r>
    </w:p>
    <w:p w:rsidR="008E253D" w:rsidRDefault="008E253D" w:rsidP="00B36A43">
      <w:pPr>
        <w:pStyle w:val="a4"/>
        <w:numPr>
          <w:ilvl w:val="0"/>
          <w:numId w:val="1"/>
        </w:numPr>
        <w:ind w:left="426" w:hanging="425"/>
        <w:jc w:val="both"/>
        <w:rPr>
          <w:sz w:val="28"/>
          <w:szCs w:val="28"/>
        </w:rPr>
      </w:pPr>
      <w:r w:rsidRPr="008E253D">
        <w:rPr>
          <w:sz w:val="28"/>
          <w:szCs w:val="28"/>
        </w:rPr>
        <w:t>Постановлени</w:t>
      </w:r>
      <w:r>
        <w:rPr>
          <w:sz w:val="28"/>
          <w:szCs w:val="28"/>
        </w:rPr>
        <w:t>я</w:t>
      </w:r>
      <w:r w:rsidRPr="008E253D">
        <w:rPr>
          <w:sz w:val="28"/>
          <w:szCs w:val="28"/>
        </w:rPr>
        <w:t xml:space="preserve"> Правительства Российской Федерации от 15.01.2019 №17 «Об утверждении Положения о Музейном фонде Российской Федерации»</w:t>
      </w:r>
      <w:r>
        <w:rPr>
          <w:sz w:val="28"/>
          <w:szCs w:val="28"/>
        </w:rPr>
        <w:t>,</w:t>
      </w:r>
      <w:r w:rsidRPr="008E253D">
        <w:rPr>
          <w:sz w:val="28"/>
          <w:szCs w:val="28"/>
        </w:rPr>
        <w:t xml:space="preserve"> </w:t>
      </w:r>
    </w:p>
    <w:p w:rsidR="00B36A43" w:rsidRDefault="008E253D" w:rsidP="00B36A43">
      <w:pPr>
        <w:pStyle w:val="a4"/>
        <w:numPr>
          <w:ilvl w:val="0"/>
          <w:numId w:val="1"/>
        </w:numPr>
        <w:ind w:left="426" w:hanging="425"/>
        <w:jc w:val="both"/>
        <w:rPr>
          <w:sz w:val="28"/>
          <w:szCs w:val="28"/>
        </w:rPr>
      </w:pPr>
      <w:r w:rsidRPr="008E253D">
        <w:rPr>
          <w:sz w:val="28"/>
          <w:szCs w:val="28"/>
        </w:rPr>
        <w:t>Приказ</w:t>
      </w:r>
      <w:r>
        <w:rPr>
          <w:sz w:val="28"/>
          <w:szCs w:val="28"/>
        </w:rPr>
        <w:t>а</w:t>
      </w:r>
      <w:r w:rsidRPr="008E253D">
        <w:rPr>
          <w:sz w:val="28"/>
          <w:szCs w:val="28"/>
        </w:rPr>
        <w:t xml:space="preserve"> Министерства культуры РФ от 23.07.2020 N 827</w:t>
      </w:r>
      <w:r>
        <w:rPr>
          <w:sz w:val="28"/>
          <w:szCs w:val="28"/>
        </w:rPr>
        <w:t xml:space="preserve"> </w:t>
      </w:r>
      <w:r w:rsidRPr="008E253D">
        <w:rPr>
          <w:sz w:val="28"/>
          <w:szCs w:val="28"/>
        </w:rPr>
        <w:t>"Об утверждении единых правил</w:t>
      </w:r>
      <w:r w:rsidRPr="008E253D">
        <w:rPr>
          <w:color w:val="333333"/>
          <w:sz w:val="19"/>
          <w:szCs w:val="19"/>
          <w:shd w:val="clear" w:color="auto" w:fill="FFFFFF"/>
        </w:rPr>
        <w:t xml:space="preserve"> </w:t>
      </w:r>
      <w:r w:rsidRPr="008E253D">
        <w:rPr>
          <w:sz w:val="28"/>
          <w:szCs w:val="28"/>
        </w:rPr>
        <w:t>организации комплектования, учета, хранения и использования музейных предметов и музейных коллекций»</w:t>
      </w:r>
      <w:r>
        <w:rPr>
          <w:sz w:val="28"/>
          <w:szCs w:val="28"/>
        </w:rPr>
        <w:t>.</w:t>
      </w:r>
    </w:p>
    <w:p w:rsidR="001C5A32" w:rsidRPr="00293C69" w:rsidRDefault="001C5A32" w:rsidP="00B36A43">
      <w:pPr>
        <w:pStyle w:val="a4"/>
        <w:numPr>
          <w:ilvl w:val="0"/>
          <w:numId w:val="1"/>
        </w:numPr>
        <w:ind w:left="426" w:hanging="425"/>
        <w:jc w:val="both"/>
        <w:rPr>
          <w:sz w:val="28"/>
          <w:szCs w:val="28"/>
        </w:rPr>
      </w:pPr>
      <w:r w:rsidRPr="00293C69">
        <w:rPr>
          <w:sz w:val="28"/>
          <w:szCs w:val="28"/>
        </w:rPr>
        <w:t>Устава</w:t>
      </w:r>
      <w:r w:rsidR="00476ABA" w:rsidRPr="00293C69">
        <w:rPr>
          <w:sz w:val="28"/>
          <w:szCs w:val="28"/>
        </w:rPr>
        <w:t xml:space="preserve"> МБУК «Вятскополянский исторический музей», утвержденн</w:t>
      </w:r>
      <w:r w:rsidR="00293C69">
        <w:rPr>
          <w:sz w:val="28"/>
          <w:szCs w:val="28"/>
        </w:rPr>
        <w:t>ого</w:t>
      </w:r>
      <w:r w:rsidR="00293C69" w:rsidRPr="00293C69">
        <w:rPr>
          <w:sz w:val="28"/>
          <w:szCs w:val="28"/>
        </w:rPr>
        <w:t xml:space="preserve"> постановлением администрации г. Вятские Поляны от 20.12.2013 №2023.</w:t>
      </w:r>
    </w:p>
    <w:p w:rsidR="005D6C20" w:rsidRPr="001C5A32" w:rsidRDefault="001C5A32" w:rsidP="00B36A43">
      <w:pPr>
        <w:ind w:firstLine="708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1.4. </w:t>
      </w:r>
      <w:r w:rsidR="005D6C20" w:rsidRPr="001C5A32">
        <w:rPr>
          <w:sz w:val="28"/>
          <w:szCs w:val="28"/>
        </w:rPr>
        <w:t xml:space="preserve">Положение </w:t>
      </w:r>
      <w:r w:rsidR="004862ED" w:rsidRPr="001C5A32">
        <w:rPr>
          <w:sz w:val="28"/>
          <w:szCs w:val="28"/>
        </w:rPr>
        <w:t>доводится до</w:t>
      </w:r>
      <w:r w:rsidR="005D6C20" w:rsidRPr="001C5A32">
        <w:rPr>
          <w:sz w:val="28"/>
          <w:szCs w:val="28"/>
        </w:rPr>
        <w:t xml:space="preserve"> сведения граждан посредством размещения информации на официальном сайте </w:t>
      </w:r>
      <w:r>
        <w:rPr>
          <w:sz w:val="28"/>
          <w:szCs w:val="28"/>
        </w:rPr>
        <w:t>М</w:t>
      </w:r>
      <w:r w:rsidRPr="001C5A32">
        <w:rPr>
          <w:sz w:val="28"/>
          <w:szCs w:val="28"/>
        </w:rPr>
        <w:t xml:space="preserve">узея </w:t>
      </w:r>
      <w:r>
        <w:rPr>
          <w:sz w:val="28"/>
          <w:szCs w:val="28"/>
        </w:rPr>
        <w:t xml:space="preserve">в </w:t>
      </w:r>
      <w:r w:rsidR="005D6C20" w:rsidRPr="001C5A32">
        <w:rPr>
          <w:sz w:val="28"/>
          <w:szCs w:val="28"/>
        </w:rPr>
        <w:t xml:space="preserve">информационно-коммуникационной сети «Интернет» </w:t>
      </w:r>
      <w:r w:rsidR="004862ED" w:rsidRPr="001C5A32">
        <w:rPr>
          <w:sz w:val="28"/>
          <w:szCs w:val="28"/>
        </w:rPr>
        <w:t>(далее – сеть Интернет)</w:t>
      </w:r>
      <w:r w:rsidR="005D6C20" w:rsidRPr="001C5A32">
        <w:rPr>
          <w:sz w:val="28"/>
          <w:szCs w:val="28"/>
        </w:rPr>
        <w:t>.</w:t>
      </w:r>
    </w:p>
    <w:p w:rsidR="001C5A32" w:rsidRDefault="001C5A32" w:rsidP="00B36A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1.5. Положение утверждается директором Музея с учетом требований законодательства Российской Федерации и доводится до сведения граждан.</w:t>
      </w:r>
    </w:p>
    <w:p w:rsidR="005D6C20" w:rsidRPr="008C08FA" w:rsidRDefault="00D72C64" w:rsidP="00B36A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5D6C20" w:rsidRPr="008C08FA">
        <w:rPr>
          <w:sz w:val="28"/>
          <w:szCs w:val="28"/>
        </w:rPr>
        <w:t>Положение разработано с целью упорядоч</w:t>
      </w:r>
      <w:r w:rsidR="00261E83" w:rsidRPr="008C08FA">
        <w:rPr>
          <w:sz w:val="28"/>
          <w:szCs w:val="28"/>
        </w:rPr>
        <w:t>ения</w:t>
      </w:r>
      <w:r w:rsidR="005D6C20" w:rsidRPr="008C08FA">
        <w:rPr>
          <w:sz w:val="28"/>
          <w:szCs w:val="28"/>
        </w:rPr>
        <w:t xml:space="preserve"> деятельности </w:t>
      </w:r>
      <w:r w:rsidR="00761057">
        <w:rPr>
          <w:sz w:val="28"/>
          <w:szCs w:val="28"/>
        </w:rPr>
        <w:t>М</w:t>
      </w:r>
      <w:r w:rsidR="005D6C20" w:rsidRPr="008C08FA">
        <w:rPr>
          <w:sz w:val="28"/>
          <w:szCs w:val="28"/>
        </w:rPr>
        <w:t xml:space="preserve">узея по допуску исследователей, не являющихся сотрудниками музея, для работы с предметами и коллекциями, </w:t>
      </w:r>
      <w:r w:rsidRPr="008C08FA">
        <w:rPr>
          <w:sz w:val="28"/>
          <w:szCs w:val="28"/>
        </w:rPr>
        <w:t>находящи</w:t>
      </w:r>
      <w:r w:rsidR="00255945">
        <w:rPr>
          <w:sz w:val="28"/>
          <w:szCs w:val="28"/>
        </w:rPr>
        <w:t>ми</w:t>
      </w:r>
      <w:r w:rsidRPr="008C08FA">
        <w:rPr>
          <w:sz w:val="28"/>
          <w:szCs w:val="28"/>
        </w:rPr>
        <w:t>ся,</w:t>
      </w:r>
      <w:r w:rsidR="005D6C20" w:rsidRPr="008C08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в </w:t>
      </w:r>
      <w:r w:rsidR="00AC4C9F">
        <w:rPr>
          <w:sz w:val="28"/>
          <w:szCs w:val="28"/>
        </w:rPr>
        <w:t>фондо</w:t>
      </w:r>
      <w:r>
        <w:rPr>
          <w:sz w:val="28"/>
          <w:szCs w:val="28"/>
        </w:rPr>
        <w:t>хранилищ</w:t>
      </w:r>
      <w:r w:rsidR="00AC4C9F">
        <w:rPr>
          <w:sz w:val="28"/>
          <w:szCs w:val="28"/>
        </w:rPr>
        <w:t>ах</w:t>
      </w:r>
      <w:r>
        <w:rPr>
          <w:sz w:val="28"/>
          <w:szCs w:val="28"/>
        </w:rPr>
        <w:t xml:space="preserve"> Музея.</w:t>
      </w:r>
    </w:p>
    <w:p w:rsidR="00D72C64" w:rsidRPr="008C08FA" w:rsidRDefault="00B36A43" w:rsidP="00B36A43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D72C64">
        <w:rPr>
          <w:sz w:val="28"/>
          <w:szCs w:val="28"/>
        </w:rPr>
        <w:t xml:space="preserve">1.7. </w:t>
      </w:r>
      <w:r w:rsidR="00D72C64" w:rsidRPr="008C08FA">
        <w:rPr>
          <w:sz w:val="28"/>
          <w:szCs w:val="28"/>
        </w:rPr>
        <w:t xml:space="preserve">Доступ граждан к </w:t>
      </w:r>
      <w:proofErr w:type="gramStart"/>
      <w:r w:rsidR="00D72C64" w:rsidRPr="008C08FA">
        <w:rPr>
          <w:sz w:val="28"/>
          <w:szCs w:val="28"/>
        </w:rPr>
        <w:t>музейным предметам</w:t>
      </w:r>
      <w:r w:rsidR="00255945">
        <w:rPr>
          <w:sz w:val="28"/>
          <w:szCs w:val="28"/>
        </w:rPr>
        <w:t xml:space="preserve">, включенным в состав </w:t>
      </w:r>
      <w:r w:rsidR="00255945" w:rsidRPr="00AC4C9F">
        <w:rPr>
          <w:sz w:val="28"/>
          <w:szCs w:val="28"/>
        </w:rPr>
        <w:t>Музейного фонда Российской Федерации</w:t>
      </w:r>
      <w:r w:rsidR="00D72C64" w:rsidRPr="008C08FA">
        <w:rPr>
          <w:sz w:val="28"/>
          <w:szCs w:val="28"/>
        </w:rPr>
        <w:t xml:space="preserve"> </w:t>
      </w:r>
      <w:r w:rsidR="00D72C64">
        <w:rPr>
          <w:sz w:val="28"/>
          <w:szCs w:val="28"/>
        </w:rPr>
        <w:t>и</w:t>
      </w:r>
      <w:r w:rsidR="00D72C64" w:rsidRPr="008C08FA">
        <w:rPr>
          <w:sz w:val="28"/>
          <w:szCs w:val="28"/>
        </w:rPr>
        <w:t xml:space="preserve"> информации о них </w:t>
      </w:r>
      <w:r w:rsidR="00D72C64">
        <w:rPr>
          <w:sz w:val="28"/>
          <w:szCs w:val="28"/>
        </w:rPr>
        <w:t>обеспечивается</w:t>
      </w:r>
      <w:proofErr w:type="gramEnd"/>
      <w:r w:rsidR="00D72C64" w:rsidRPr="008C08FA">
        <w:rPr>
          <w:sz w:val="28"/>
          <w:szCs w:val="28"/>
        </w:rPr>
        <w:t xml:space="preserve"> посредством:</w:t>
      </w:r>
    </w:p>
    <w:p w:rsidR="00D72C64" w:rsidRPr="008C08FA" w:rsidRDefault="00255945" w:rsidP="00D72C64">
      <w:pPr>
        <w:pStyle w:val="a4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предоставления музейных предметов путем </w:t>
      </w:r>
      <w:r w:rsidR="00D72C64" w:rsidRPr="008C08FA">
        <w:rPr>
          <w:sz w:val="28"/>
          <w:szCs w:val="28"/>
        </w:rPr>
        <w:t>публичного показа в экспозици</w:t>
      </w:r>
      <w:r>
        <w:rPr>
          <w:sz w:val="28"/>
          <w:szCs w:val="28"/>
        </w:rPr>
        <w:t>ях</w:t>
      </w:r>
      <w:r w:rsidR="00D72C64" w:rsidRPr="008C08FA">
        <w:rPr>
          <w:sz w:val="28"/>
          <w:szCs w:val="28"/>
        </w:rPr>
        <w:t xml:space="preserve"> и на выставках; </w:t>
      </w:r>
    </w:p>
    <w:p w:rsidR="00AC4C9F" w:rsidRPr="008C08FA" w:rsidRDefault="00AC4C9F" w:rsidP="00AC4C9F">
      <w:pPr>
        <w:pStyle w:val="a4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использования музейных предметов при проведении </w:t>
      </w:r>
      <w:r w:rsidRPr="008C08FA">
        <w:rPr>
          <w:sz w:val="28"/>
          <w:szCs w:val="28"/>
        </w:rPr>
        <w:t>просветительных</w:t>
      </w:r>
      <w:r>
        <w:rPr>
          <w:sz w:val="28"/>
          <w:szCs w:val="28"/>
        </w:rPr>
        <w:t>, культурно-массовых</w:t>
      </w:r>
      <w:r w:rsidRPr="008C08FA">
        <w:rPr>
          <w:sz w:val="28"/>
          <w:szCs w:val="28"/>
        </w:rPr>
        <w:t xml:space="preserve"> и образовательных мероприятий; </w:t>
      </w:r>
    </w:p>
    <w:p w:rsidR="00255945" w:rsidRDefault="00255945" w:rsidP="00255945">
      <w:pPr>
        <w:pStyle w:val="a4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8C08FA">
        <w:rPr>
          <w:sz w:val="28"/>
          <w:szCs w:val="28"/>
        </w:rPr>
        <w:t xml:space="preserve">воспроизведения </w:t>
      </w:r>
      <w:r>
        <w:rPr>
          <w:sz w:val="28"/>
          <w:szCs w:val="28"/>
        </w:rPr>
        <w:t xml:space="preserve">изображений музейных </w:t>
      </w:r>
      <w:r w:rsidRPr="008C08FA">
        <w:rPr>
          <w:sz w:val="28"/>
          <w:szCs w:val="28"/>
        </w:rPr>
        <w:t xml:space="preserve">предметов в печатных изданиях, на электронных и других видах носителей; </w:t>
      </w:r>
    </w:p>
    <w:p w:rsidR="00255945" w:rsidRPr="008C08FA" w:rsidRDefault="00255945" w:rsidP="00255945">
      <w:pPr>
        <w:pStyle w:val="a4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размещения изображений музейных предметов и информации о них в</w:t>
      </w:r>
      <w:r w:rsidRPr="00255945">
        <w:rPr>
          <w:sz w:val="28"/>
          <w:szCs w:val="28"/>
        </w:rPr>
        <w:t xml:space="preserve"> </w:t>
      </w:r>
      <w:r w:rsidRPr="008C08FA">
        <w:rPr>
          <w:sz w:val="28"/>
          <w:szCs w:val="28"/>
        </w:rPr>
        <w:t>сети Интернет</w:t>
      </w:r>
      <w:r>
        <w:rPr>
          <w:sz w:val="28"/>
          <w:szCs w:val="28"/>
        </w:rPr>
        <w:t>,</w:t>
      </w:r>
      <w:r w:rsidRPr="002559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</w:t>
      </w:r>
      <w:r w:rsidRPr="008C08FA">
        <w:rPr>
          <w:sz w:val="28"/>
          <w:szCs w:val="28"/>
        </w:rPr>
        <w:t>на</w:t>
      </w:r>
      <w:r>
        <w:rPr>
          <w:sz w:val="28"/>
          <w:szCs w:val="28"/>
        </w:rPr>
        <w:t xml:space="preserve"> официальном</w:t>
      </w:r>
      <w:r w:rsidRPr="008C08FA">
        <w:rPr>
          <w:sz w:val="28"/>
          <w:szCs w:val="28"/>
        </w:rPr>
        <w:t xml:space="preserve"> сайте </w:t>
      </w:r>
      <w:r>
        <w:rPr>
          <w:sz w:val="28"/>
          <w:szCs w:val="28"/>
        </w:rPr>
        <w:t>Федеральной государственной информационной системы «</w:t>
      </w:r>
      <w:r w:rsidRPr="008C08FA">
        <w:rPr>
          <w:sz w:val="28"/>
          <w:szCs w:val="28"/>
        </w:rPr>
        <w:t>Государственн</w:t>
      </w:r>
      <w:r>
        <w:rPr>
          <w:sz w:val="28"/>
          <w:szCs w:val="28"/>
        </w:rPr>
        <w:t>ый</w:t>
      </w:r>
      <w:r w:rsidRPr="008C08FA">
        <w:rPr>
          <w:sz w:val="28"/>
          <w:szCs w:val="28"/>
        </w:rPr>
        <w:t xml:space="preserve"> каталог</w:t>
      </w:r>
      <w:r>
        <w:rPr>
          <w:sz w:val="28"/>
          <w:szCs w:val="28"/>
        </w:rPr>
        <w:t xml:space="preserve"> </w:t>
      </w:r>
      <w:r w:rsidRPr="008C08FA">
        <w:rPr>
          <w:sz w:val="28"/>
          <w:szCs w:val="28"/>
        </w:rPr>
        <w:t>Музейного фонда Российской Федерации</w:t>
      </w:r>
      <w:r>
        <w:rPr>
          <w:sz w:val="28"/>
          <w:szCs w:val="28"/>
        </w:rPr>
        <w:t>»;</w:t>
      </w:r>
    </w:p>
    <w:p w:rsidR="00334C97" w:rsidRDefault="00334C97" w:rsidP="00334C97">
      <w:pPr>
        <w:pStyle w:val="a4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8C08FA">
        <w:rPr>
          <w:sz w:val="28"/>
          <w:szCs w:val="28"/>
        </w:rPr>
        <w:t xml:space="preserve">публикации результатов научно-исследовательских работ, </w:t>
      </w:r>
      <w:r>
        <w:rPr>
          <w:sz w:val="28"/>
          <w:szCs w:val="28"/>
        </w:rPr>
        <w:t>проведенных в отношении музейных</w:t>
      </w:r>
      <w:r w:rsidRPr="008C08FA">
        <w:rPr>
          <w:sz w:val="28"/>
          <w:szCs w:val="28"/>
        </w:rPr>
        <w:t xml:space="preserve"> предметов</w:t>
      </w:r>
      <w:r>
        <w:rPr>
          <w:sz w:val="28"/>
          <w:szCs w:val="28"/>
        </w:rPr>
        <w:t>.</w:t>
      </w:r>
    </w:p>
    <w:p w:rsidR="00334C97" w:rsidRDefault="00334C97" w:rsidP="00B36A43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музейных предметов путем публичного показа в экспозициях и на выставках, использование музейных предметов при проведении просветительных, культурно-массовых и образовательных мероприятий осуществляется с соблюдением условий обеспечения их физической сохранности и безопасности.</w:t>
      </w:r>
    </w:p>
    <w:p w:rsidR="00597BFB" w:rsidRDefault="00334C97" w:rsidP="00B36A43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Публичное представление музейных предметов и информации о них </w:t>
      </w:r>
      <w:r w:rsidR="00597BFB">
        <w:rPr>
          <w:sz w:val="28"/>
          <w:szCs w:val="28"/>
        </w:rPr>
        <w:t xml:space="preserve">осуществляется с учетом соблюдения </w:t>
      </w:r>
      <w:r w:rsidR="00597BFB" w:rsidRPr="00597BFB">
        <w:rPr>
          <w:sz w:val="28"/>
          <w:szCs w:val="28"/>
        </w:rPr>
        <w:t>ограничений, предусмотренных для публикации сведений, в том числе</w:t>
      </w:r>
      <w:r w:rsidR="00597BFB">
        <w:rPr>
          <w:sz w:val="28"/>
          <w:szCs w:val="28"/>
        </w:rPr>
        <w:t xml:space="preserve"> </w:t>
      </w:r>
      <w:r w:rsidR="00597BFB" w:rsidRPr="00597BFB">
        <w:rPr>
          <w:sz w:val="28"/>
          <w:szCs w:val="28"/>
        </w:rPr>
        <w:t>составляющих государственную тайну или относящихся к иной охраняемой в соответствии с</w:t>
      </w:r>
      <w:r w:rsidR="00597BFB">
        <w:rPr>
          <w:sz w:val="28"/>
          <w:szCs w:val="28"/>
        </w:rPr>
        <w:t xml:space="preserve"> </w:t>
      </w:r>
      <w:r w:rsidR="00597BFB" w:rsidRPr="00597BFB">
        <w:rPr>
          <w:sz w:val="28"/>
          <w:szCs w:val="28"/>
        </w:rPr>
        <w:t>законодательством Российской Федерации информации ограниченного доступа.</w:t>
      </w:r>
    </w:p>
    <w:p w:rsidR="00597BFB" w:rsidRDefault="00597BFB" w:rsidP="00761057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Pr="00597BFB">
        <w:rPr>
          <w:sz w:val="28"/>
          <w:szCs w:val="28"/>
        </w:rPr>
        <w:t>Доступ граждан для осмотра музейных предметов, находящихся в фондохранилищах</w:t>
      </w:r>
      <w:r>
        <w:rPr>
          <w:sz w:val="28"/>
          <w:szCs w:val="28"/>
        </w:rPr>
        <w:t xml:space="preserve"> М</w:t>
      </w:r>
      <w:r w:rsidRPr="00597BFB">
        <w:rPr>
          <w:sz w:val="28"/>
          <w:szCs w:val="28"/>
        </w:rPr>
        <w:t>узе</w:t>
      </w:r>
      <w:r>
        <w:rPr>
          <w:sz w:val="28"/>
          <w:szCs w:val="28"/>
        </w:rPr>
        <w:t>я</w:t>
      </w:r>
      <w:r w:rsidRPr="00597BFB">
        <w:rPr>
          <w:sz w:val="28"/>
          <w:szCs w:val="28"/>
        </w:rPr>
        <w:t>, возможен при наличии в фондохранилище</w:t>
      </w:r>
      <w:r>
        <w:rPr>
          <w:sz w:val="28"/>
          <w:szCs w:val="28"/>
        </w:rPr>
        <w:t xml:space="preserve"> </w:t>
      </w:r>
      <w:r w:rsidRPr="00597BFB">
        <w:rPr>
          <w:sz w:val="28"/>
          <w:szCs w:val="28"/>
        </w:rPr>
        <w:t>оборудования, обеспечивающего безопасность и сохранность музейных предметов, а также</w:t>
      </w:r>
      <w:r>
        <w:rPr>
          <w:sz w:val="28"/>
          <w:szCs w:val="28"/>
        </w:rPr>
        <w:t xml:space="preserve"> </w:t>
      </w:r>
      <w:r w:rsidRPr="00597BFB">
        <w:rPr>
          <w:sz w:val="28"/>
          <w:szCs w:val="28"/>
        </w:rPr>
        <w:t>установленный для хранения этих музейных предметов температурно-влажностный режим.</w:t>
      </w:r>
      <w:r>
        <w:rPr>
          <w:sz w:val="28"/>
          <w:szCs w:val="28"/>
        </w:rPr>
        <w:t xml:space="preserve"> </w:t>
      </w:r>
      <w:r w:rsidRPr="00597BFB">
        <w:rPr>
          <w:sz w:val="28"/>
          <w:szCs w:val="28"/>
        </w:rPr>
        <w:t>Доступ осуществляется по предварительной записи организованными экскурсионными группами</w:t>
      </w:r>
      <w:r>
        <w:rPr>
          <w:sz w:val="28"/>
          <w:szCs w:val="28"/>
        </w:rPr>
        <w:t xml:space="preserve"> </w:t>
      </w:r>
      <w:r w:rsidRPr="00597BFB">
        <w:rPr>
          <w:sz w:val="28"/>
          <w:szCs w:val="28"/>
        </w:rPr>
        <w:t>в сопровождении хранителя музейных предметов, на ответственном хранении которого находятся</w:t>
      </w:r>
      <w:r>
        <w:rPr>
          <w:sz w:val="28"/>
          <w:szCs w:val="28"/>
        </w:rPr>
        <w:t xml:space="preserve"> </w:t>
      </w:r>
      <w:r w:rsidRPr="00597BFB">
        <w:rPr>
          <w:sz w:val="28"/>
          <w:szCs w:val="28"/>
        </w:rPr>
        <w:t>данные музейные предметы.</w:t>
      </w:r>
    </w:p>
    <w:p w:rsidR="00147AD6" w:rsidRPr="00147AD6" w:rsidRDefault="00147AD6" w:rsidP="00147AD6">
      <w:pPr>
        <w:pStyle w:val="a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1.9. </w:t>
      </w:r>
      <w:r w:rsidRPr="00147AD6">
        <w:rPr>
          <w:sz w:val="28"/>
          <w:szCs w:val="28"/>
        </w:rPr>
        <w:t>Доступ исследователей и СМИ к музейным предметам и музейным</w:t>
      </w:r>
      <w:r>
        <w:rPr>
          <w:sz w:val="28"/>
          <w:szCs w:val="28"/>
        </w:rPr>
        <w:t xml:space="preserve"> </w:t>
      </w:r>
      <w:r w:rsidRPr="00147AD6">
        <w:rPr>
          <w:sz w:val="28"/>
          <w:szCs w:val="28"/>
        </w:rPr>
        <w:t>коллекциям,</w:t>
      </w:r>
      <w:r>
        <w:rPr>
          <w:sz w:val="28"/>
          <w:szCs w:val="28"/>
        </w:rPr>
        <w:t xml:space="preserve"> </w:t>
      </w:r>
      <w:r w:rsidRPr="00147AD6">
        <w:rPr>
          <w:sz w:val="28"/>
          <w:szCs w:val="28"/>
        </w:rPr>
        <w:t xml:space="preserve">включённым в состав Музейного фонда и находящимся в хранилищах </w:t>
      </w:r>
      <w:r>
        <w:rPr>
          <w:sz w:val="28"/>
          <w:szCs w:val="28"/>
        </w:rPr>
        <w:t xml:space="preserve">Музея, осуществляется на </w:t>
      </w:r>
      <w:r w:rsidRPr="00147AD6">
        <w:rPr>
          <w:sz w:val="28"/>
          <w:szCs w:val="28"/>
        </w:rPr>
        <w:t>основании обращен</w:t>
      </w:r>
      <w:r>
        <w:rPr>
          <w:sz w:val="28"/>
          <w:szCs w:val="28"/>
        </w:rPr>
        <w:t>ия</w:t>
      </w:r>
      <w:r w:rsidRPr="00147AD6">
        <w:rPr>
          <w:sz w:val="28"/>
          <w:szCs w:val="28"/>
        </w:rPr>
        <w:t xml:space="preserve"> в соответствии с правилами, установленными настоящим Положением </w:t>
      </w:r>
      <w:r w:rsidR="00600D83" w:rsidRPr="00147AD6">
        <w:rPr>
          <w:sz w:val="28"/>
          <w:szCs w:val="28"/>
        </w:rPr>
        <w:t>(Приложение 1)</w:t>
      </w:r>
      <w:r w:rsidR="00600D83">
        <w:rPr>
          <w:sz w:val="28"/>
          <w:szCs w:val="28"/>
        </w:rPr>
        <w:t xml:space="preserve"> </w:t>
      </w:r>
      <w:r w:rsidRPr="00147AD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47AD6">
        <w:rPr>
          <w:sz w:val="28"/>
          <w:szCs w:val="28"/>
        </w:rPr>
        <w:t>режимом работы Музея с посетителями, в том числе сотрудниками музея, экспозиционерами.</w:t>
      </w:r>
    </w:p>
    <w:p w:rsidR="00147AD6" w:rsidRPr="00AC4C9F" w:rsidRDefault="00147AD6" w:rsidP="00AC4C9F">
      <w:pPr>
        <w:pStyle w:val="a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1.10. </w:t>
      </w:r>
      <w:r w:rsidRPr="00147AD6">
        <w:rPr>
          <w:sz w:val="28"/>
          <w:szCs w:val="28"/>
        </w:rPr>
        <w:t>Проход и нахождение посторонних лиц в хранилищах музея запрещен без особого</w:t>
      </w:r>
      <w:r>
        <w:rPr>
          <w:sz w:val="28"/>
          <w:szCs w:val="28"/>
        </w:rPr>
        <w:t xml:space="preserve"> </w:t>
      </w:r>
      <w:r w:rsidRPr="00147AD6">
        <w:rPr>
          <w:sz w:val="28"/>
          <w:szCs w:val="28"/>
        </w:rPr>
        <w:t xml:space="preserve">разрешения главного хранителя или директора </w:t>
      </w:r>
      <w:r>
        <w:rPr>
          <w:sz w:val="28"/>
          <w:szCs w:val="28"/>
        </w:rPr>
        <w:t>М</w:t>
      </w:r>
      <w:r w:rsidRPr="00147AD6">
        <w:rPr>
          <w:sz w:val="28"/>
          <w:szCs w:val="28"/>
        </w:rPr>
        <w:t>узея.</w:t>
      </w:r>
    </w:p>
    <w:p w:rsidR="00597BFB" w:rsidRPr="008C08FA" w:rsidRDefault="00147AD6" w:rsidP="00B36A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1.11. </w:t>
      </w:r>
      <w:r w:rsidR="00597BFB" w:rsidRPr="008C08FA">
        <w:rPr>
          <w:sz w:val="28"/>
          <w:szCs w:val="28"/>
        </w:rPr>
        <w:t>Основные понятия, используемые в Положении:</w:t>
      </w:r>
    </w:p>
    <w:p w:rsidR="00F22143" w:rsidRDefault="00A1604E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 xml:space="preserve">выставка </w:t>
      </w:r>
      <w:r w:rsidR="00600D83" w:rsidRPr="00F22143">
        <w:rPr>
          <w:sz w:val="28"/>
          <w:szCs w:val="28"/>
        </w:rPr>
        <w:t>–</w:t>
      </w:r>
      <w:r w:rsidRPr="00F22143">
        <w:rPr>
          <w:sz w:val="28"/>
          <w:szCs w:val="28"/>
        </w:rPr>
        <w:t xml:space="preserve"> </w:t>
      </w:r>
      <w:r w:rsidR="00597BFB" w:rsidRPr="00F22143">
        <w:rPr>
          <w:sz w:val="28"/>
          <w:szCs w:val="28"/>
        </w:rPr>
        <w:t>временная экспозиция, посвященная определенной теме, созданная для кратковременной демонстрации музейных предметов и музейных коллекций</w:t>
      </w:r>
      <w:r w:rsidR="00F22143">
        <w:rPr>
          <w:sz w:val="28"/>
          <w:szCs w:val="28"/>
        </w:rPr>
        <w:t>;</w:t>
      </w:r>
      <w:r w:rsidR="00597BFB" w:rsidRPr="00F22143">
        <w:rPr>
          <w:sz w:val="28"/>
          <w:szCs w:val="28"/>
        </w:rPr>
        <w:t xml:space="preserve"> </w:t>
      </w:r>
    </w:p>
    <w:p w:rsidR="00F22143" w:rsidRDefault="00597BFB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lastRenderedPageBreak/>
        <w:t>музей – некоммерческое учреждение культуры, созданное собственником для сохранения, изучения и публичного представления музейных предметов и музейных коллекций, а также для иных целей, определенных действующим законодательством;</w:t>
      </w:r>
    </w:p>
    <w:p w:rsidR="00F22143" w:rsidRDefault="00597BFB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 xml:space="preserve">музейная коллекция – совокупность культурных ценностей, которые приобретают свойства музейного предмета, только будучи </w:t>
      </w:r>
      <w:proofErr w:type="gramStart"/>
      <w:r w:rsidRPr="00F22143">
        <w:rPr>
          <w:sz w:val="28"/>
          <w:szCs w:val="28"/>
        </w:rPr>
        <w:t>соединенными</w:t>
      </w:r>
      <w:proofErr w:type="gramEnd"/>
      <w:r w:rsidRPr="00F22143">
        <w:rPr>
          <w:sz w:val="28"/>
          <w:szCs w:val="28"/>
        </w:rPr>
        <w:t xml:space="preserve"> вместе в силу характера своего происхождения, либо видового родства, либо по иным признакам;</w:t>
      </w:r>
    </w:p>
    <w:p w:rsidR="00F22143" w:rsidRDefault="00597BFB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>музейный предмет – культурная ценность, качество либо особые признаки которой делают необходимым для общества её сохранение, изучение и публичное представление;</w:t>
      </w:r>
    </w:p>
    <w:p w:rsidR="00F22143" w:rsidRDefault="00597BFB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>музейный фонд – совокупность постоянно находящихся на территории Российской Федерации музейных предметов и музейных коллекций, гражданский оборот которых допускается только с соблюдением ограничений, установленных Федеральным законом от 26.05.1996 года № 54-ФЗ «О музейном фонде Российской Федерации и музеях в Российской Федерации»;</w:t>
      </w:r>
    </w:p>
    <w:p w:rsidR="00761057" w:rsidRPr="00761057" w:rsidRDefault="00600D83" w:rsidP="00761057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публикация</w:t>
      </w:r>
      <w:r w:rsidRPr="00600D83"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–</w:t>
      </w:r>
      <w:r w:rsidRPr="00600D83">
        <w:rPr>
          <w:sz w:val="28"/>
          <w:szCs w:val="28"/>
        </w:rPr>
        <w:t xml:space="preserve"> </w:t>
      </w:r>
      <w:r w:rsidR="00761057" w:rsidRPr="00761057">
        <w:rPr>
          <w:sz w:val="28"/>
          <w:szCs w:val="28"/>
        </w:rPr>
        <w:t>одна из основных форм деятельности музея, предполагающая все виды</w:t>
      </w:r>
      <w:r w:rsidR="00761057">
        <w:rPr>
          <w:sz w:val="28"/>
          <w:szCs w:val="28"/>
        </w:rPr>
        <w:t xml:space="preserve"> </w:t>
      </w:r>
      <w:r w:rsidR="00761057" w:rsidRPr="00761057">
        <w:rPr>
          <w:sz w:val="28"/>
          <w:szCs w:val="28"/>
        </w:rPr>
        <w:t>представления обществу музейных предметов и музейных коллекций путем публичного</w:t>
      </w:r>
      <w:r w:rsidR="00761057">
        <w:rPr>
          <w:sz w:val="28"/>
          <w:szCs w:val="28"/>
        </w:rPr>
        <w:t xml:space="preserve"> </w:t>
      </w:r>
      <w:r w:rsidR="00761057" w:rsidRPr="00761057">
        <w:rPr>
          <w:sz w:val="28"/>
          <w:szCs w:val="28"/>
        </w:rPr>
        <w:t>показа, воспроизведения в печатных изданиях, на элект</w:t>
      </w:r>
      <w:r w:rsidR="00761057">
        <w:rPr>
          <w:sz w:val="28"/>
          <w:szCs w:val="28"/>
        </w:rPr>
        <w:t>ронных и других видах носителей;</w:t>
      </w:r>
    </w:p>
    <w:p w:rsidR="00F22143" w:rsidRDefault="00600D83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экспозиция</w:t>
      </w:r>
      <w:r w:rsidRPr="00600D83"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–</w:t>
      </w:r>
      <w:r w:rsidRPr="00600D83">
        <w:rPr>
          <w:sz w:val="28"/>
          <w:szCs w:val="28"/>
        </w:rPr>
        <w:t xml:space="preserve"> </w:t>
      </w:r>
      <w:r w:rsidR="00597BFB" w:rsidRPr="00F22143">
        <w:rPr>
          <w:sz w:val="28"/>
          <w:szCs w:val="28"/>
        </w:rPr>
        <w:t>основная стационарная экспозиция музея, созданная с расчетом на длительную демонстрацию музейных предметов и музейных коллекций;</w:t>
      </w:r>
    </w:p>
    <w:p w:rsidR="00F22143" w:rsidRDefault="00597BFB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>экспозиционно – выставочные помещения музея – помещения основного здания музея и его отдельно находящихся подразделений, на которых размещаются выставки и экспозиции;</w:t>
      </w:r>
    </w:p>
    <w:p w:rsidR="00597BFB" w:rsidRPr="00F22143" w:rsidRDefault="00597BFB" w:rsidP="00F22143">
      <w:pPr>
        <w:pStyle w:val="a4"/>
        <w:numPr>
          <w:ilvl w:val="0"/>
          <w:numId w:val="19"/>
        </w:numPr>
        <w:ind w:left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 xml:space="preserve">фондохранилище </w:t>
      </w:r>
      <w:r w:rsidR="00600D83" w:rsidRPr="00F22143">
        <w:rPr>
          <w:sz w:val="28"/>
          <w:szCs w:val="28"/>
        </w:rPr>
        <w:t>–</w:t>
      </w:r>
      <w:r w:rsidRPr="00F22143">
        <w:rPr>
          <w:sz w:val="28"/>
          <w:szCs w:val="28"/>
        </w:rPr>
        <w:t xml:space="preserve"> помещения музея, специально оборудованные для обеспечения норм температурно-влажностного, светового, биологического, противопожарного режимов хранения музейных предметов и музейных коллекций.</w:t>
      </w:r>
    </w:p>
    <w:p w:rsidR="006B089E" w:rsidRDefault="006B089E" w:rsidP="006B089E">
      <w:pPr>
        <w:jc w:val="both"/>
        <w:rPr>
          <w:sz w:val="28"/>
          <w:szCs w:val="28"/>
        </w:rPr>
      </w:pPr>
    </w:p>
    <w:p w:rsidR="00962344" w:rsidRDefault="006B089E" w:rsidP="0096234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962344" w:rsidRPr="008C08FA">
        <w:rPr>
          <w:b/>
          <w:sz w:val="28"/>
          <w:szCs w:val="28"/>
        </w:rPr>
        <w:t>2. Порядок и условия доступа к музейным предметам, находящимся на экспозиционно-выставочных площадях</w:t>
      </w:r>
    </w:p>
    <w:p w:rsidR="00962344" w:rsidRPr="008C08FA" w:rsidRDefault="00962344" w:rsidP="00962344">
      <w:pPr>
        <w:rPr>
          <w:b/>
          <w:sz w:val="28"/>
          <w:szCs w:val="28"/>
        </w:rPr>
      </w:pPr>
    </w:p>
    <w:p w:rsidR="00962344" w:rsidRDefault="00962344" w:rsidP="0096234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2.1.Доступ граждан к музейным предметам, находящимся в э</w:t>
      </w:r>
      <w:r w:rsidRPr="008C08FA">
        <w:rPr>
          <w:sz w:val="28"/>
          <w:szCs w:val="28"/>
        </w:rPr>
        <w:t>кспозици</w:t>
      </w:r>
      <w:r>
        <w:rPr>
          <w:sz w:val="28"/>
          <w:szCs w:val="28"/>
        </w:rPr>
        <w:t>ях</w:t>
      </w:r>
      <w:r w:rsidRPr="008C08F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на</w:t>
      </w:r>
      <w:r w:rsidRPr="008C08FA">
        <w:rPr>
          <w:sz w:val="28"/>
          <w:szCs w:val="28"/>
        </w:rPr>
        <w:t xml:space="preserve"> выстав</w:t>
      </w:r>
      <w:r>
        <w:rPr>
          <w:sz w:val="28"/>
          <w:szCs w:val="28"/>
        </w:rPr>
        <w:t>ках</w:t>
      </w:r>
      <w:r w:rsidRPr="008C08FA">
        <w:rPr>
          <w:sz w:val="28"/>
          <w:szCs w:val="28"/>
        </w:rPr>
        <w:t xml:space="preserve"> музея </w:t>
      </w:r>
      <w:r>
        <w:rPr>
          <w:sz w:val="28"/>
          <w:szCs w:val="28"/>
        </w:rPr>
        <w:t xml:space="preserve">осуществляется </w:t>
      </w:r>
      <w:r w:rsidRPr="008C08FA">
        <w:rPr>
          <w:sz w:val="28"/>
          <w:szCs w:val="28"/>
        </w:rPr>
        <w:t xml:space="preserve"> в часы работы музея и его отдельно находящихся подразделений</w:t>
      </w:r>
      <w:r>
        <w:rPr>
          <w:sz w:val="28"/>
          <w:szCs w:val="28"/>
        </w:rPr>
        <w:t xml:space="preserve"> с учетом соблюдения ограничений, направленных на обеспечение сохранности и безопасности музейных предметов.</w:t>
      </w:r>
    </w:p>
    <w:p w:rsidR="00962344" w:rsidRPr="008C08FA" w:rsidRDefault="00962344" w:rsidP="00962344">
      <w:pPr>
        <w:ind w:firstLine="567"/>
        <w:jc w:val="both"/>
        <w:rPr>
          <w:sz w:val="28"/>
          <w:szCs w:val="28"/>
        </w:rPr>
      </w:pPr>
      <w:r w:rsidRPr="008C08FA">
        <w:rPr>
          <w:sz w:val="28"/>
          <w:szCs w:val="28"/>
        </w:rPr>
        <w:t xml:space="preserve">2.2. Информация о режиме работы музея и </w:t>
      </w:r>
      <w:proofErr w:type="gramStart"/>
      <w:r w:rsidRPr="008C08FA">
        <w:rPr>
          <w:sz w:val="28"/>
          <w:szCs w:val="28"/>
        </w:rPr>
        <w:t>его</w:t>
      </w:r>
      <w:proofErr w:type="gramEnd"/>
      <w:r w:rsidRPr="008C08FA">
        <w:rPr>
          <w:sz w:val="28"/>
          <w:szCs w:val="28"/>
        </w:rPr>
        <w:t xml:space="preserve"> отдельно находящихся подразделений, цене входных билетов, экскурсионных и других программах, а также контактные телефоны размещаются на </w:t>
      </w:r>
      <w:r w:rsidR="003D1D7C">
        <w:rPr>
          <w:sz w:val="28"/>
          <w:szCs w:val="28"/>
        </w:rPr>
        <w:t xml:space="preserve">официальном </w:t>
      </w:r>
      <w:r w:rsidRPr="008C08FA">
        <w:rPr>
          <w:sz w:val="28"/>
          <w:szCs w:val="28"/>
        </w:rPr>
        <w:t>сайте музея</w:t>
      </w:r>
      <w:r w:rsidR="003D1D7C">
        <w:rPr>
          <w:sz w:val="28"/>
          <w:szCs w:val="28"/>
        </w:rPr>
        <w:t xml:space="preserve"> в сети «Интернет»</w:t>
      </w:r>
      <w:r w:rsidRPr="008C08FA">
        <w:rPr>
          <w:sz w:val="28"/>
          <w:szCs w:val="28"/>
        </w:rPr>
        <w:t>.</w:t>
      </w:r>
    </w:p>
    <w:p w:rsidR="006B089E" w:rsidRPr="006B089E" w:rsidRDefault="006B089E" w:rsidP="00962344">
      <w:pPr>
        <w:jc w:val="both"/>
        <w:rPr>
          <w:sz w:val="28"/>
          <w:szCs w:val="28"/>
        </w:rPr>
      </w:pPr>
    </w:p>
    <w:p w:rsidR="003D1D7C" w:rsidRDefault="003D1D7C" w:rsidP="003D1D7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 w:rsidRPr="008C08FA">
        <w:rPr>
          <w:b/>
          <w:sz w:val="28"/>
          <w:szCs w:val="28"/>
        </w:rPr>
        <w:t>Порядок и условия доступа граждан к музейным предметам и музейным коллекциям, находящимся в фондохранилищах</w:t>
      </w:r>
    </w:p>
    <w:p w:rsidR="003D1D7C" w:rsidRPr="008C08FA" w:rsidRDefault="003D1D7C" w:rsidP="003D1D7C">
      <w:pPr>
        <w:rPr>
          <w:b/>
          <w:sz w:val="28"/>
          <w:szCs w:val="28"/>
        </w:rPr>
      </w:pPr>
    </w:p>
    <w:p w:rsidR="009E6352" w:rsidRDefault="003D1D7C" w:rsidP="003D1D7C">
      <w:pPr>
        <w:ind w:firstLine="567"/>
        <w:jc w:val="both"/>
        <w:rPr>
          <w:sz w:val="28"/>
          <w:szCs w:val="28"/>
        </w:rPr>
      </w:pPr>
      <w:r w:rsidRPr="008C08FA">
        <w:rPr>
          <w:sz w:val="28"/>
          <w:szCs w:val="28"/>
        </w:rPr>
        <w:t>3.1.</w:t>
      </w:r>
      <w:r>
        <w:rPr>
          <w:sz w:val="28"/>
          <w:szCs w:val="28"/>
        </w:rPr>
        <w:t xml:space="preserve"> Организация доступа посетителей </w:t>
      </w:r>
      <w:r w:rsidRPr="003D1D7C">
        <w:rPr>
          <w:sz w:val="28"/>
          <w:szCs w:val="28"/>
        </w:rPr>
        <w:t>к музейным предметам и музейным коллекциям, находящимся в фондохранилищах</w:t>
      </w:r>
      <w:r>
        <w:rPr>
          <w:sz w:val="28"/>
          <w:szCs w:val="28"/>
        </w:rPr>
        <w:t xml:space="preserve"> производится с соблюдением </w:t>
      </w:r>
      <w:r w:rsidR="009E6352">
        <w:rPr>
          <w:sz w:val="28"/>
          <w:szCs w:val="28"/>
        </w:rPr>
        <w:t>Е</w:t>
      </w:r>
      <w:r w:rsidR="009E6352" w:rsidRPr="008E253D">
        <w:rPr>
          <w:sz w:val="28"/>
          <w:szCs w:val="28"/>
        </w:rPr>
        <w:t>диных правил</w:t>
      </w:r>
      <w:r w:rsidR="009E6352" w:rsidRPr="008E253D">
        <w:rPr>
          <w:color w:val="333333"/>
          <w:sz w:val="19"/>
          <w:szCs w:val="19"/>
          <w:shd w:val="clear" w:color="auto" w:fill="FFFFFF"/>
        </w:rPr>
        <w:t xml:space="preserve"> </w:t>
      </w:r>
      <w:r w:rsidR="009E6352" w:rsidRPr="008E253D">
        <w:rPr>
          <w:sz w:val="28"/>
          <w:szCs w:val="28"/>
        </w:rPr>
        <w:t>организации комплектования, учета, хранения и использования музейных предметов и музейных коллекций</w:t>
      </w:r>
      <w:r w:rsidR="009E6352">
        <w:rPr>
          <w:sz w:val="28"/>
          <w:szCs w:val="28"/>
        </w:rPr>
        <w:t>.</w:t>
      </w:r>
    </w:p>
    <w:p w:rsidR="006466CE" w:rsidRDefault="006122D9" w:rsidP="006122D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6466CE" w:rsidRPr="009E6352">
        <w:rPr>
          <w:sz w:val="28"/>
          <w:szCs w:val="28"/>
        </w:rPr>
        <w:t>Доступ лиц, осуществляющ</w:t>
      </w:r>
      <w:r w:rsidR="006466CE">
        <w:rPr>
          <w:sz w:val="28"/>
          <w:szCs w:val="28"/>
        </w:rPr>
        <w:t>их</w:t>
      </w:r>
      <w:r w:rsidR="006466CE" w:rsidRPr="009E6352">
        <w:rPr>
          <w:sz w:val="28"/>
          <w:szCs w:val="28"/>
        </w:rPr>
        <w:t xml:space="preserve"> научные исследования, при разработке которых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необходимо изучение музейных предметов (далее - исследователи), к музейным предметам и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информации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о</w:t>
      </w:r>
      <w:r w:rsidR="006466CE">
        <w:rPr>
          <w:sz w:val="28"/>
          <w:szCs w:val="28"/>
        </w:rPr>
        <w:t xml:space="preserve"> них </w:t>
      </w:r>
      <w:r w:rsidR="006466CE" w:rsidRPr="009E6352">
        <w:rPr>
          <w:sz w:val="28"/>
          <w:szCs w:val="28"/>
        </w:rPr>
        <w:t>осуществляется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на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основании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обращений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организаций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любой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организационно-правовой формы, в трудовых или гражданско-правовых отношениях с которыми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состоят исследователи, а также обращений высших или средних учебных заведений в отношении</w:t>
      </w:r>
      <w:r w:rsidR="006466CE">
        <w:rPr>
          <w:sz w:val="28"/>
          <w:szCs w:val="28"/>
        </w:rPr>
        <w:t xml:space="preserve"> </w:t>
      </w:r>
      <w:r w:rsidR="006466CE" w:rsidRPr="009E6352">
        <w:rPr>
          <w:sz w:val="28"/>
          <w:szCs w:val="28"/>
        </w:rPr>
        <w:t>обучающихся лиц.</w:t>
      </w:r>
      <w:r w:rsidR="006466CE" w:rsidRPr="00055E2B">
        <w:rPr>
          <w:sz w:val="28"/>
          <w:szCs w:val="28"/>
        </w:rPr>
        <w:t xml:space="preserve"> </w:t>
      </w:r>
    </w:p>
    <w:p w:rsidR="006122D9" w:rsidRPr="00600D83" w:rsidRDefault="006466CE" w:rsidP="006122D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6122D9" w:rsidRPr="006122D9">
        <w:rPr>
          <w:sz w:val="28"/>
          <w:szCs w:val="28"/>
        </w:rPr>
        <w:t xml:space="preserve">К работе с музейными предметами и музейными коллекциями </w:t>
      </w:r>
      <w:r w:rsidR="00147AD6">
        <w:rPr>
          <w:sz w:val="28"/>
          <w:szCs w:val="28"/>
        </w:rPr>
        <w:t>М</w:t>
      </w:r>
      <w:r w:rsidR="006122D9" w:rsidRPr="006122D9">
        <w:rPr>
          <w:sz w:val="28"/>
          <w:szCs w:val="28"/>
        </w:rPr>
        <w:t>узея допускаются</w:t>
      </w:r>
      <w:r w:rsidR="006122D9">
        <w:rPr>
          <w:sz w:val="28"/>
          <w:szCs w:val="28"/>
        </w:rPr>
        <w:t xml:space="preserve"> </w:t>
      </w:r>
      <w:r w:rsidR="006122D9" w:rsidRPr="006122D9">
        <w:rPr>
          <w:sz w:val="28"/>
          <w:szCs w:val="28"/>
        </w:rPr>
        <w:t>исследователи или СМИ, предоставившие обращение (ходатайство, направление, заявление) на</w:t>
      </w:r>
      <w:r w:rsidR="006122D9">
        <w:rPr>
          <w:sz w:val="28"/>
          <w:szCs w:val="28"/>
        </w:rPr>
        <w:t xml:space="preserve"> </w:t>
      </w:r>
      <w:r w:rsidR="006122D9" w:rsidRPr="006122D9">
        <w:rPr>
          <w:sz w:val="28"/>
          <w:szCs w:val="28"/>
        </w:rPr>
        <w:t xml:space="preserve">имя директора </w:t>
      </w:r>
      <w:r w:rsidR="00147AD6">
        <w:rPr>
          <w:sz w:val="28"/>
          <w:szCs w:val="28"/>
        </w:rPr>
        <w:t>М</w:t>
      </w:r>
      <w:r w:rsidR="006122D9" w:rsidRPr="006122D9">
        <w:rPr>
          <w:sz w:val="28"/>
          <w:szCs w:val="28"/>
        </w:rPr>
        <w:t>узея от направившей их организации (за подписью его руководителя, на бланке с</w:t>
      </w:r>
      <w:r w:rsidR="006122D9">
        <w:rPr>
          <w:sz w:val="28"/>
          <w:szCs w:val="28"/>
        </w:rPr>
        <w:t xml:space="preserve"> </w:t>
      </w:r>
      <w:r w:rsidR="006122D9" w:rsidRPr="006122D9">
        <w:rPr>
          <w:sz w:val="28"/>
          <w:szCs w:val="28"/>
        </w:rPr>
        <w:t xml:space="preserve">печатью) </w:t>
      </w:r>
      <w:r w:rsidR="006122D9" w:rsidRPr="00600D83">
        <w:rPr>
          <w:sz w:val="28"/>
          <w:szCs w:val="28"/>
        </w:rPr>
        <w:t xml:space="preserve">(Приложение № </w:t>
      </w:r>
      <w:r w:rsidR="00DE6FF4" w:rsidRPr="00600D83">
        <w:rPr>
          <w:sz w:val="28"/>
          <w:szCs w:val="28"/>
        </w:rPr>
        <w:t>2</w:t>
      </w:r>
      <w:r w:rsidR="006122D9" w:rsidRPr="00600D83">
        <w:rPr>
          <w:sz w:val="28"/>
          <w:szCs w:val="28"/>
        </w:rPr>
        <w:t>).</w:t>
      </w:r>
    </w:p>
    <w:p w:rsidR="00B72B8E" w:rsidRDefault="006466CE" w:rsidP="00B72B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B72B8E">
        <w:rPr>
          <w:sz w:val="28"/>
          <w:szCs w:val="28"/>
        </w:rPr>
        <w:t xml:space="preserve">Доступ лица, выполняющего научно-исследовательские работы по вопросам хранения, изучения и публичного представления музейных предметов, в музей для работы осуществляется  на основании заявления на имя директора Музея </w:t>
      </w:r>
      <w:r w:rsidR="00B72B8E" w:rsidRPr="00600D83">
        <w:rPr>
          <w:sz w:val="28"/>
          <w:szCs w:val="28"/>
        </w:rPr>
        <w:t>(Приложени</w:t>
      </w:r>
      <w:r w:rsidR="00E56731">
        <w:rPr>
          <w:sz w:val="28"/>
          <w:szCs w:val="28"/>
        </w:rPr>
        <w:t>я</w:t>
      </w:r>
      <w:r w:rsidR="00B72B8E" w:rsidRPr="00600D83">
        <w:rPr>
          <w:sz w:val="28"/>
          <w:szCs w:val="28"/>
        </w:rPr>
        <w:t xml:space="preserve"> №3</w:t>
      </w:r>
      <w:r w:rsidR="00E56731">
        <w:rPr>
          <w:sz w:val="28"/>
          <w:szCs w:val="28"/>
        </w:rPr>
        <w:t xml:space="preserve"> и №5</w:t>
      </w:r>
      <w:r w:rsidR="00B72B8E" w:rsidRPr="00600D83">
        <w:rPr>
          <w:sz w:val="28"/>
          <w:szCs w:val="28"/>
        </w:rPr>
        <w:t>).</w:t>
      </w:r>
      <w:r w:rsidR="00B72B8E">
        <w:rPr>
          <w:color w:val="C00000"/>
          <w:sz w:val="28"/>
          <w:szCs w:val="28"/>
        </w:rPr>
        <w:t xml:space="preserve"> </w:t>
      </w:r>
      <w:r w:rsidR="00B72B8E" w:rsidRPr="006122D9">
        <w:rPr>
          <w:sz w:val="28"/>
          <w:szCs w:val="28"/>
        </w:rPr>
        <w:t>В заявлении указываются</w:t>
      </w:r>
      <w:r w:rsidR="00B72B8E">
        <w:rPr>
          <w:sz w:val="28"/>
          <w:szCs w:val="28"/>
        </w:rPr>
        <w:t>:</w:t>
      </w:r>
    </w:p>
    <w:p w:rsidR="00B72B8E" w:rsidRDefault="00B72B8E" w:rsidP="00B72B8E">
      <w:pPr>
        <w:pStyle w:val="a4"/>
        <w:numPr>
          <w:ilvl w:val="0"/>
          <w:numId w:val="18"/>
        </w:numPr>
        <w:ind w:left="426"/>
        <w:jc w:val="both"/>
        <w:rPr>
          <w:sz w:val="28"/>
          <w:szCs w:val="28"/>
        </w:rPr>
      </w:pPr>
      <w:proofErr w:type="gramStart"/>
      <w:r w:rsidRPr="00A1604E">
        <w:rPr>
          <w:sz w:val="28"/>
          <w:szCs w:val="28"/>
        </w:rPr>
        <w:t>фамилия, имя, отчество, ученая степень (при наличии), научное звание (при наличии),</w:t>
      </w:r>
      <w:proofErr w:type="gramEnd"/>
    </w:p>
    <w:p w:rsidR="00B72B8E" w:rsidRDefault="00B72B8E" w:rsidP="00B72B8E">
      <w:pPr>
        <w:pStyle w:val="a4"/>
        <w:numPr>
          <w:ilvl w:val="0"/>
          <w:numId w:val="18"/>
        </w:numPr>
        <w:ind w:left="426"/>
        <w:jc w:val="both"/>
        <w:rPr>
          <w:sz w:val="28"/>
          <w:szCs w:val="28"/>
        </w:rPr>
      </w:pPr>
      <w:r w:rsidRPr="00A1604E">
        <w:rPr>
          <w:sz w:val="28"/>
          <w:szCs w:val="28"/>
        </w:rPr>
        <w:t>гражданство (подданство) лица, выполняющего научно-исследовательскую работу;</w:t>
      </w:r>
    </w:p>
    <w:p w:rsidR="00B72B8E" w:rsidRDefault="00B72B8E" w:rsidP="00B72B8E">
      <w:pPr>
        <w:pStyle w:val="a4"/>
        <w:numPr>
          <w:ilvl w:val="0"/>
          <w:numId w:val="18"/>
        </w:numPr>
        <w:ind w:left="426"/>
        <w:jc w:val="both"/>
        <w:rPr>
          <w:sz w:val="28"/>
          <w:szCs w:val="28"/>
        </w:rPr>
      </w:pPr>
      <w:r w:rsidRPr="00A1604E">
        <w:rPr>
          <w:sz w:val="28"/>
          <w:szCs w:val="28"/>
        </w:rPr>
        <w:t>тема и сроки выполнения научно-исследовательской работы;</w:t>
      </w:r>
    </w:p>
    <w:p w:rsidR="00B72B8E" w:rsidRDefault="00B72B8E" w:rsidP="00B72B8E">
      <w:pPr>
        <w:pStyle w:val="a4"/>
        <w:numPr>
          <w:ilvl w:val="0"/>
          <w:numId w:val="18"/>
        </w:numPr>
        <w:ind w:left="426"/>
        <w:jc w:val="both"/>
        <w:rPr>
          <w:sz w:val="28"/>
          <w:szCs w:val="28"/>
        </w:rPr>
      </w:pPr>
      <w:r w:rsidRPr="00A1604E">
        <w:rPr>
          <w:sz w:val="28"/>
          <w:szCs w:val="28"/>
        </w:rPr>
        <w:t>с какими музейными предметами и музейными коллекциями, архивными документами предполагается ознакомление лица, выполняющего научно-исследовательскую работу;</w:t>
      </w:r>
    </w:p>
    <w:p w:rsidR="00B72B8E" w:rsidRDefault="00B72B8E" w:rsidP="00B72B8E">
      <w:pPr>
        <w:pStyle w:val="a4"/>
        <w:numPr>
          <w:ilvl w:val="0"/>
          <w:numId w:val="18"/>
        </w:numPr>
        <w:ind w:left="426"/>
        <w:jc w:val="both"/>
        <w:rPr>
          <w:sz w:val="28"/>
          <w:szCs w:val="28"/>
        </w:rPr>
      </w:pPr>
      <w:r w:rsidRPr="00A1604E">
        <w:rPr>
          <w:sz w:val="28"/>
          <w:szCs w:val="28"/>
        </w:rPr>
        <w:t xml:space="preserve">необходимость воспроизведения музейных предметов и музейных коллекций по результатам выполнения научно-исследовательской работы (на бумажных носителях, в электронном виде);  </w:t>
      </w:r>
    </w:p>
    <w:p w:rsidR="00B72B8E" w:rsidRPr="00A1604E" w:rsidRDefault="00B72B8E" w:rsidP="00B72B8E">
      <w:pPr>
        <w:pStyle w:val="a4"/>
        <w:numPr>
          <w:ilvl w:val="0"/>
          <w:numId w:val="18"/>
        </w:numPr>
        <w:ind w:left="426"/>
        <w:jc w:val="both"/>
        <w:rPr>
          <w:sz w:val="28"/>
          <w:szCs w:val="28"/>
        </w:rPr>
      </w:pPr>
      <w:r w:rsidRPr="00A1604E">
        <w:rPr>
          <w:sz w:val="28"/>
          <w:szCs w:val="28"/>
        </w:rPr>
        <w:t>контактные данные исследователя.</w:t>
      </w:r>
    </w:p>
    <w:p w:rsidR="006122D9" w:rsidRPr="006122D9" w:rsidRDefault="006122D9" w:rsidP="006122D9">
      <w:pPr>
        <w:ind w:firstLine="567"/>
        <w:jc w:val="both"/>
        <w:rPr>
          <w:sz w:val="28"/>
          <w:szCs w:val="28"/>
        </w:rPr>
      </w:pPr>
      <w:r w:rsidRPr="006122D9">
        <w:rPr>
          <w:sz w:val="28"/>
          <w:szCs w:val="28"/>
        </w:rPr>
        <w:t>При  направлении студентов  (учащихся)  обращение  (ходатайство,  направление)</w:t>
      </w:r>
      <w:r>
        <w:rPr>
          <w:sz w:val="28"/>
          <w:szCs w:val="28"/>
        </w:rPr>
        <w:t xml:space="preserve"> </w:t>
      </w:r>
      <w:r w:rsidRPr="006122D9">
        <w:rPr>
          <w:sz w:val="28"/>
          <w:szCs w:val="28"/>
        </w:rPr>
        <w:t>обязательно  должно содержать сведения о кураторе (научном руководителе) со стороны</w:t>
      </w:r>
      <w:r>
        <w:rPr>
          <w:sz w:val="28"/>
          <w:szCs w:val="28"/>
        </w:rPr>
        <w:t xml:space="preserve"> </w:t>
      </w:r>
      <w:r w:rsidRPr="006122D9">
        <w:rPr>
          <w:sz w:val="28"/>
          <w:szCs w:val="28"/>
        </w:rPr>
        <w:t>образовательной организации (школы, лицея, колледжа, техникума, ВУЗа, др.).</w:t>
      </w:r>
    </w:p>
    <w:p w:rsidR="006122D9" w:rsidRDefault="003574B6" w:rsidP="003574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6122D9" w:rsidRPr="006122D9">
        <w:rPr>
          <w:sz w:val="28"/>
          <w:szCs w:val="28"/>
        </w:rPr>
        <w:t>Отдельные граждане допускаются к работе на основании личного письменного заявления</w:t>
      </w:r>
      <w:r w:rsidR="006122D9">
        <w:rPr>
          <w:sz w:val="28"/>
          <w:szCs w:val="28"/>
        </w:rPr>
        <w:t xml:space="preserve"> </w:t>
      </w:r>
      <w:r w:rsidR="006122D9" w:rsidRPr="006122D9">
        <w:rPr>
          <w:sz w:val="28"/>
          <w:szCs w:val="28"/>
        </w:rPr>
        <w:t xml:space="preserve">на имя директора </w:t>
      </w:r>
      <w:r>
        <w:rPr>
          <w:sz w:val="28"/>
          <w:szCs w:val="28"/>
        </w:rPr>
        <w:t>М</w:t>
      </w:r>
      <w:r w:rsidR="006122D9" w:rsidRPr="006122D9">
        <w:rPr>
          <w:sz w:val="28"/>
          <w:szCs w:val="28"/>
        </w:rPr>
        <w:t xml:space="preserve">узея </w:t>
      </w:r>
      <w:r w:rsidR="006122D9" w:rsidRPr="00600D83">
        <w:rPr>
          <w:sz w:val="28"/>
          <w:szCs w:val="28"/>
        </w:rPr>
        <w:t>(Приложени</w:t>
      </w:r>
      <w:r w:rsidR="00E56731">
        <w:rPr>
          <w:sz w:val="28"/>
          <w:szCs w:val="28"/>
        </w:rPr>
        <w:t>я</w:t>
      </w:r>
      <w:r w:rsidR="006122D9" w:rsidRPr="00600D83">
        <w:rPr>
          <w:sz w:val="28"/>
          <w:szCs w:val="28"/>
        </w:rPr>
        <w:t xml:space="preserve"> №</w:t>
      </w:r>
      <w:r w:rsidR="00B72B8E" w:rsidRPr="00600D83">
        <w:rPr>
          <w:sz w:val="28"/>
          <w:szCs w:val="28"/>
        </w:rPr>
        <w:t>3</w:t>
      </w:r>
      <w:r w:rsidR="00E56731">
        <w:rPr>
          <w:sz w:val="28"/>
          <w:szCs w:val="28"/>
        </w:rPr>
        <w:t xml:space="preserve"> и №5</w:t>
      </w:r>
      <w:r w:rsidR="006122D9" w:rsidRPr="00600D83">
        <w:rPr>
          <w:sz w:val="28"/>
          <w:szCs w:val="28"/>
        </w:rPr>
        <w:t>).</w:t>
      </w:r>
    </w:p>
    <w:p w:rsidR="003D1B11" w:rsidRDefault="003574B6" w:rsidP="003D1B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3D1B11" w:rsidRPr="003D1B11">
        <w:rPr>
          <w:sz w:val="28"/>
          <w:szCs w:val="28"/>
        </w:rPr>
        <w:t>Музей предоставляет право доступа к предметам, находящимся в фондохранилищах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исследователям, выполняющим научные исследования, выставочные проекты, культурно-образовательные издательские, кин</w:t>
      </w:r>
      <w:proofErr w:type="gramStart"/>
      <w:r w:rsidR="003D1B11" w:rsidRPr="003D1B11">
        <w:rPr>
          <w:sz w:val="28"/>
          <w:szCs w:val="28"/>
        </w:rPr>
        <w:t>о-</w:t>
      </w:r>
      <w:proofErr w:type="gramEnd"/>
      <w:r w:rsidR="003D1B11" w:rsidRPr="003D1B11">
        <w:rPr>
          <w:sz w:val="28"/>
          <w:szCs w:val="28"/>
        </w:rPr>
        <w:t xml:space="preserve"> и видеопроекты.</w:t>
      </w:r>
    </w:p>
    <w:p w:rsidR="003D1B11" w:rsidRDefault="003574B6" w:rsidP="003D1B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3.7. </w:t>
      </w:r>
      <w:proofErr w:type="gramStart"/>
      <w:r w:rsidR="003D1B11" w:rsidRPr="003D1B11">
        <w:rPr>
          <w:sz w:val="28"/>
          <w:szCs w:val="28"/>
        </w:rPr>
        <w:t>Если физические характеристики (масса, размеры) и (или) состояние сохранности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музейного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предмета,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не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позволяют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его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перемещать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из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места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постоянного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хранения,</w:t>
      </w:r>
      <w:r w:rsidR="003D1B11">
        <w:rPr>
          <w:sz w:val="28"/>
          <w:szCs w:val="28"/>
        </w:rPr>
        <w:t xml:space="preserve"> </w:t>
      </w:r>
      <w:r w:rsidR="00AC4C9F">
        <w:rPr>
          <w:sz w:val="28"/>
          <w:szCs w:val="28"/>
        </w:rPr>
        <w:t>М</w:t>
      </w:r>
      <w:r w:rsidR="003D1B11" w:rsidRPr="003D1B11">
        <w:rPr>
          <w:sz w:val="28"/>
          <w:szCs w:val="28"/>
        </w:rPr>
        <w:t>узей организуют доступ исследователя к нему,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представление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сканированных,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микрофильмированных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или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фотографических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изображений музейного предмета, позволяющих рассмотреть его в целом и фрагментарно (марки,</w:t>
      </w:r>
      <w:r w:rsidR="003D1B11">
        <w:rPr>
          <w:sz w:val="28"/>
          <w:szCs w:val="28"/>
        </w:rPr>
        <w:t xml:space="preserve"> </w:t>
      </w:r>
      <w:r w:rsidR="003D1B11" w:rsidRPr="003D1B11">
        <w:rPr>
          <w:sz w:val="28"/>
          <w:szCs w:val="28"/>
        </w:rPr>
        <w:t>клейма, печати, подписи, записи, орнамент, технические приемы изготовления и другие).</w:t>
      </w:r>
      <w:proofErr w:type="gramEnd"/>
    </w:p>
    <w:p w:rsidR="003D1B11" w:rsidRPr="003D1B11" w:rsidRDefault="003574B6" w:rsidP="00A1604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466CE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6466CE">
        <w:rPr>
          <w:sz w:val="28"/>
          <w:szCs w:val="28"/>
        </w:rPr>
        <w:t xml:space="preserve">. </w:t>
      </w:r>
      <w:proofErr w:type="gramStart"/>
      <w:r w:rsidR="00A1604E" w:rsidRPr="00A1604E">
        <w:rPr>
          <w:sz w:val="28"/>
          <w:szCs w:val="28"/>
        </w:rPr>
        <w:t>Доступ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исследователя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к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музейных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предметам,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находящимся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в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фондохранилище,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осуществляется в присутствии хранителя музейных предметов, на ответственном хранении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которого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находятся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данные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музейные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предметы,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и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в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целях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исполнения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заявленной</w:t>
      </w:r>
      <w:r w:rsidR="00A1604E">
        <w:rPr>
          <w:sz w:val="28"/>
          <w:szCs w:val="28"/>
        </w:rPr>
        <w:t xml:space="preserve"> </w:t>
      </w:r>
      <w:r w:rsidR="00A1604E" w:rsidRPr="00A1604E">
        <w:rPr>
          <w:sz w:val="28"/>
          <w:szCs w:val="28"/>
        </w:rPr>
        <w:t>научно-исследовательской работы.</w:t>
      </w:r>
      <w:proofErr w:type="gramEnd"/>
    </w:p>
    <w:p w:rsidR="006466CE" w:rsidRPr="006466CE" w:rsidRDefault="00A1604E" w:rsidP="006466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="006466CE" w:rsidRPr="006466CE">
        <w:rPr>
          <w:sz w:val="28"/>
          <w:szCs w:val="28"/>
        </w:rPr>
        <w:t>Директор музея в течение 5 (пяти) рабочих дней принимает решение о возможности</w:t>
      </w:r>
      <w:r w:rsidR="006466CE">
        <w:rPr>
          <w:sz w:val="28"/>
          <w:szCs w:val="28"/>
        </w:rPr>
        <w:t xml:space="preserve"> </w:t>
      </w:r>
      <w:r w:rsidR="006466CE" w:rsidRPr="006466CE">
        <w:rPr>
          <w:sz w:val="28"/>
          <w:szCs w:val="28"/>
        </w:rPr>
        <w:t>доступа лица, выполняющего научно-исследовательскую работу, к музейным предметам и</w:t>
      </w:r>
      <w:r w:rsidR="006466CE">
        <w:rPr>
          <w:sz w:val="28"/>
          <w:szCs w:val="28"/>
        </w:rPr>
        <w:t xml:space="preserve"> </w:t>
      </w:r>
      <w:r w:rsidR="006466CE" w:rsidRPr="006466CE">
        <w:rPr>
          <w:sz w:val="28"/>
          <w:szCs w:val="28"/>
        </w:rPr>
        <w:t>музейным коллекциям.</w:t>
      </w:r>
    </w:p>
    <w:p w:rsidR="006466CE" w:rsidRDefault="00A1604E" w:rsidP="006466CE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</w:t>
      </w:r>
      <w:r w:rsidR="006466CE" w:rsidRPr="006466CE">
        <w:rPr>
          <w:sz w:val="28"/>
          <w:szCs w:val="28"/>
        </w:rPr>
        <w:t>Основаниями для отказа в удовлетворении заявления являются:</w:t>
      </w:r>
    </w:p>
    <w:p w:rsidR="00F22143" w:rsidRDefault="006466CE" w:rsidP="00F22143">
      <w:pPr>
        <w:pStyle w:val="a4"/>
        <w:numPr>
          <w:ilvl w:val="0"/>
          <w:numId w:val="20"/>
        </w:numPr>
        <w:ind w:left="284" w:hanging="284"/>
        <w:jc w:val="both"/>
        <w:rPr>
          <w:sz w:val="28"/>
          <w:szCs w:val="28"/>
        </w:rPr>
      </w:pPr>
      <w:r w:rsidRPr="006466CE">
        <w:rPr>
          <w:sz w:val="28"/>
          <w:szCs w:val="28"/>
        </w:rPr>
        <w:t>нахождение музейных предметов на временной (постоянной) экспозиции, на</w:t>
      </w:r>
      <w:r>
        <w:rPr>
          <w:sz w:val="28"/>
          <w:szCs w:val="28"/>
        </w:rPr>
        <w:t xml:space="preserve"> </w:t>
      </w:r>
      <w:r w:rsidRPr="006466CE">
        <w:rPr>
          <w:sz w:val="28"/>
          <w:szCs w:val="28"/>
        </w:rPr>
        <w:t>реставрации (консервации) в других организациях;</w:t>
      </w:r>
    </w:p>
    <w:p w:rsidR="006466CE" w:rsidRPr="00F22143" w:rsidRDefault="006466CE" w:rsidP="00F22143">
      <w:pPr>
        <w:pStyle w:val="a4"/>
        <w:numPr>
          <w:ilvl w:val="0"/>
          <w:numId w:val="20"/>
        </w:numPr>
        <w:ind w:left="284" w:hanging="284"/>
        <w:jc w:val="both"/>
        <w:rPr>
          <w:sz w:val="28"/>
          <w:szCs w:val="28"/>
        </w:rPr>
      </w:pPr>
      <w:r w:rsidRPr="00F22143">
        <w:rPr>
          <w:sz w:val="28"/>
          <w:szCs w:val="28"/>
        </w:rPr>
        <w:t>сведения о музейных предметах составляют государственную тайну или относятся к иной охраняемой в соответствии с законодательством Российской Федерации информации ограниченного доступа.</w:t>
      </w:r>
    </w:p>
    <w:p w:rsidR="003D1B11" w:rsidRPr="003D1B11" w:rsidRDefault="003D1B11" w:rsidP="00F22143">
      <w:pPr>
        <w:pStyle w:val="a4"/>
        <w:ind w:left="0" w:firstLine="567"/>
        <w:jc w:val="both"/>
        <w:rPr>
          <w:sz w:val="28"/>
          <w:szCs w:val="28"/>
        </w:rPr>
      </w:pPr>
      <w:r w:rsidRPr="003D1B11">
        <w:rPr>
          <w:sz w:val="28"/>
          <w:szCs w:val="28"/>
        </w:rPr>
        <w:t>В случае принятия решения об отказе в удовлетворении заявления директор Музея в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течение 5 (пяти) рабочих дней уведомляет об этом организацию, которой направлено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заявление, с указанием причин отказа в удовлетворении заявления.</w:t>
      </w:r>
    </w:p>
    <w:p w:rsidR="003D1B11" w:rsidRPr="003D1B11" w:rsidRDefault="003D1B11" w:rsidP="003D1B11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3D1B11">
        <w:rPr>
          <w:sz w:val="28"/>
          <w:szCs w:val="28"/>
        </w:rPr>
        <w:t xml:space="preserve"> В случае нахождения музейного предмета и музейной коллекции на временной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 xml:space="preserve">(постоянной) экспозиции в других организациях, в уведомлении </w:t>
      </w:r>
      <w:r>
        <w:rPr>
          <w:sz w:val="28"/>
          <w:szCs w:val="28"/>
        </w:rPr>
        <w:t>м</w:t>
      </w:r>
      <w:r w:rsidRPr="003D1B11">
        <w:rPr>
          <w:sz w:val="28"/>
          <w:szCs w:val="28"/>
        </w:rPr>
        <w:t>узея указыва</w:t>
      </w:r>
      <w:r>
        <w:rPr>
          <w:sz w:val="28"/>
          <w:szCs w:val="28"/>
        </w:rPr>
        <w:t>ю</w:t>
      </w:r>
      <w:r w:rsidRPr="003D1B11">
        <w:rPr>
          <w:sz w:val="28"/>
          <w:szCs w:val="28"/>
        </w:rPr>
        <w:t>тся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планируемые сроки возврата музейных предметов и музейных коллекций в музей.</w:t>
      </w:r>
    </w:p>
    <w:p w:rsidR="003D1B11" w:rsidRPr="003D1B11" w:rsidRDefault="003D1B11" w:rsidP="003D1B11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D1B11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3D1B11">
        <w:rPr>
          <w:sz w:val="28"/>
          <w:szCs w:val="28"/>
        </w:rPr>
        <w:t>. В случае неудовлетворительного состояния сохранности музейных предметов и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музейных коллекций, в уведомлении указываются реквизиты протокола заседания</w:t>
      </w:r>
      <w:r>
        <w:rPr>
          <w:sz w:val="28"/>
          <w:szCs w:val="28"/>
        </w:rPr>
        <w:t xml:space="preserve"> </w:t>
      </w:r>
      <w:r w:rsidR="00AC4C9F">
        <w:rPr>
          <w:sz w:val="28"/>
          <w:szCs w:val="28"/>
        </w:rPr>
        <w:t>экспозиционно-фондовой закупочной комиссией</w:t>
      </w:r>
      <w:r w:rsidRPr="003D1B11">
        <w:rPr>
          <w:sz w:val="28"/>
          <w:szCs w:val="28"/>
        </w:rPr>
        <w:t>, и сообщается, когда будет осуществлена реставрация музейного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предмета и музейной коллекции.</w:t>
      </w:r>
    </w:p>
    <w:p w:rsidR="003D1B11" w:rsidRPr="003D1B11" w:rsidRDefault="003D1B11" w:rsidP="003D1B11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D1B11">
        <w:rPr>
          <w:sz w:val="28"/>
          <w:szCs w:val="28"/>
        </w:rPr>
        <w:t>.1</w:t>
      </w:r>
      <w:r>
        <w:rPr>
          <w:sz w:val="28"/>
          <w:szCs w:val="28"/>
        </w:rPr>
        <w:t>3</w:t>
      </w:r>
      <w:r w:rsidRPr="003D1B11">
        <w:rPr>
          <w:sz w:val="28"/>
          <w:szCs w:val="28"/>
        </w:rPr>
        <w:t>. В случае если, реставрация музейного предмета и музейной коллекции не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планируется в течение трех лет со дня принятия решения руководителем музея об отказе в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удовлетворении заявления, то допуск лица, осуществляющего научно-исследовательскую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работу, к музейным предметам и музейным коллекциям, осуществляется музеем по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согласованию с федеральным органом исполнительной власти в сфере культуры.</w:t>
      </w:r>
    </w:p>
    <w:p w:rsidR="003D1B11" w:rsidRPr="003D1B11" w:rsidRDefault="003D1B11" w:rsidP="003D1B11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D1B11">
        <w:rPr>
          <w:sz w:val="28"/>
          <w:szCs w:val="28"/>
        </w:rPr>
        <w:t>.1</w:t>
      </w:r>
      <w:r>
        <w:rPr>
          <w:sz w:val="28"/>
          <w:szCs w:val="28"/>
        </w:rPr>
        <w:t>4</w:t>
      </w:r>
      <w:r w:rsidRPr="003D1B11">
        <w:rPr>
          <w:sz w:val="28"/>
          <w:szCs w:val="28"/>
        </w:rPr>
        <w:t>. Доступ к музейным предметам и музейным коллекциям, сведения о которых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составляют государственную или иную охраняемую законом тайну, осуществляется в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порядке, установленном законодательством Российской Федерации о государственной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тайне или иной охраняемой в соответствии с законодательством Российской Федерации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информации ограниченного доступа.</w:t>
      </w:r>
    </w:p>
    <w:p w:rsidR="003D1B11" w:rsidRDefault="003D1B11" w:rsidP="003D1B11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3D1B11">
        <w:rPr>
          <w:sz w:val="28"/>
          <w:szCs w:val="28"/>
        </w:rPr>
        <w:t>.1</w:t>
      </w:r>
      <w:r>
        <w:rPr>
          <w:sz w:val="28"/>
          <w:szCs w:val="28"/>
        </w:rPr>
        <w:t>5</w:t>
      </w:r>
      <w:r w:rsidRPr="003D1B11">
        <w:rPr>
          <w:sz w:val="28"/>
          <w:szCs w:val="28"/>
        </w:rPr>
        <w:t xml:space="preserve">. Посещение фондов </w:t>
      </w:r>
      <w:r>
        <w:rPr>
          <w:sz w:val="28"/>
          <w:szCs w:val="28"/>
        </w:rPr>
        <w:t>м</w:t>
      </w:r>
      <w:r w:rsidRPr="003D1B11">
        <w:rPr>
          <w:sz w:val="28"/>
          <w:szCs w:val="28"/>
        </w:rPr>
        <w:t>узея регистрируется в книге посетителей с указанием даты и</w:t>
      </w:r>
      <w:r>
        <w:rPr>
          <w:sz w:val="28"/>
          <w:szCs w:val="28"/>
        </w:rPr>
        <w:t xml:space="preserve"> </w:t>
      </w:r>
      <w:r w:rsidRPr="003D1B11">
        <w:rPr>
          <w:sz w:val="28"/>
          <w:szCs w:val="28"/>
        </w:rPr>
        <w:t>времени посещения.</w:t>
      </w:r>
    </w:p>
    <w:p w:rsidR="00F22143" w:rsidRPr="00F22143" w:rsidRDefault="00F22143" w:rsidP="00F22143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3.16. </w:t>
      </w:r>
      <w:r w:rsidRPr="00F22143">
        <w:rPr>
          <w:sz w:val="28"/>
          <w:szCs w:val="28"/>
        </w:rPr>
        <w:t>Правила посещения музея, правила поведения в музее, права и обязанности посетителей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определяются музеем с учетом положений настоящего Положения, а также специфики музея и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доводятся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музеями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информационных стендах в зоне приема посетителей и на официальных сайтах музеев в сети</w:t>
      </w:r>
      <w:r>
        <w:rPr>
          <w:sz w:val="28"/>
          <w:szCs w:val="28"/>
        </w:rPr>
        <w:t xml:space="preserve"> </w:t>
      </w:r>
      <w:r w:rsidRPr="00F22143">
        <w:rPr>
          <w:sz w:val="28"/>
          <w:szCs w:val="28"/>
        </w:rPr>
        <w:t>"Интернет".</w:t>
      </w:r>
    </w:p>
    <w:p w:rsidR="00AF066B" w:rsidRPr="008C08FA" w:rsidRDefault="00AF066B" w:rsidP="00F22143">
      <w:pPr>
        <w:jc w:val="both"/>
        <w:rPr>
          <w:sz w:val="28"/>
          <w:szCs w:val="28"/>
        </w:rPr>
      </w:pPr>
    </w:p>
    <w:p w:rsidR="005D6C20" w:rsidRDefault="00F22143" w:rsidP="00F2214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D6C20" w:rsidRPr="008C08FA">
        <w:rPr>
          <w:b/>
          <w:sz w:val="28"/>
          <w:szCs w:val="28"/>
        </w:rPr>
        <w:t xml:space="preserve">. Порядок предоставления исследователям предметов для работы </w:t>
      </w:r>
    </w:p>
    <w:p w:rsidR="003574B6" w:rsidRPr="008C08FA" w:rsidRDefault="003574B6" w:rsidP="00F22143">
      <w:pPr>
        <w:jc w:val="both"/>
        <w:rPr>
          <w:b/>
          <w:sz w:val="28"/>
          <w:szCs w:val="28"/>
        </w:rPr>
      </w:pPr>
    </w:p>
    <w:p w:rsidR="00BD05F7" w:rsidRPr="008C08FA" w:rsidRDefault="00F22143" w:rsidP="00F2214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D6C20" w:rsidRPr="008C08FA">
        <w:rPr>
          <w:sz w:val="28"/>
          <w:szCs w:val="28"/>
        </w:rPr>
        <w:t>.1.</w:t>
      </w:r>
      <w:r w:rsidRPr="00F22143">
        <w:rPr>
          <w:sz w:val="28"/>
          <w:szCs w:val="28"/>
        </w:rPr>
        <w:t xml:space="preserve"> </w:t>
      </w:r>
      <w:r w:rsidRPr="008C08FA">
        <w:rPr>
          <w:sz w:val="28"/>
          <w:szCs w:val="28"/>
        </w:rPr>
        <w:t xml:space="preserve">Исследователям выдаются только </w:t>
      </w:r>
      <w:r>
        <w:rPr>
          <w:sz w:val="28"/>
          <w:szCs w:val="28"/>
        </w:rPr>
        <w:t xml:space="preserve">учтенные и </w:t>
      </w:r>
      <w:r w:rsidRPr="008C08FA">
        <w:rPr>
          <w:sz w:val="28"/>
          <w:szCs w:val="28"/>
        </w:rPr>
        <w:t xml:space="preserve">обработанные музейные </w:t>
      </w:r>
      <w:proofErr w:type="gramStart"/>
      <w:r w:rsidRPr="008C08FA">
        <w:rPr>
          <w:sz w:val="28"/>
          <w:szCs w:val="28"/>
        </w:rPr>
        <w:t>предметы</w:t>
      </w:r>
      <w:proofErr w:type="gramEnd"/>
      <w:r w:rsidRPr="008C08FA">
        <w:rPr>
          <w:sz w:val="28"/>
          <w:szCs w:val="28"/>
        </w:rPr>
        <w:t xml:space="preserve"> и материалы в хорошей физической сохранности.</w:t>
      </w:r>
    </w:p>
    <w:p w:rsidR="005D6C20" w:rsidRPr="008C08FA" w:rsidRDefault="00F22143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6B4D" w:rsidRPr="008C08FA">
        <w:rPr>
          <w:sz w:val="28"/>
          <w:szCs w:val="28"/>
        </w:rPr>
        <w:t xml:space="preserve">.2. </w:t>
      </w:r>
      <w:r w:rsidRPr="008C08FA">
        <w:rPr>
          <w:sz w:val="28"/>
          <w:szCs w:val="28"/>
        </w:rPr>
        <w:t>Музейные предметы, в том числе документы, выдаются строго по теме исследования, указанной в обращении</w:t>
      </w:r>
      <w:r>
        <w:rPr>
          <w:sz w:val="28"/>
          <w:szCs w:val="28"/>
        </w:rPr>
        <w:t xml:space="preserve"> (заявлении, ходатайстве)</w:t>
      </w:r>
      <w:r w:rsidRPr="008C08FA">
        <w:rPr>
          <w:sz w:val="28"/>
          <w:szCs w:val="28"/>
        </w:rPr>
        <w:t>.</w:t>
      </w:r>
    </w:p>
    <w:p w:rsidR="005D6C20" w:rsidRPr="008C08FA" w:rsidRDefault="00F22143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D6C20" w:rsidRPr="008C08FA">
        <w:rPr>
          <w:sz w:val="28"/>
          <w:szCs w:val="28"/>
        </w:rPr>
        <w:t>.</w:t>
      </w:r>
      <w:r w:rsidR="00736B4D" w:rsidRPr="008C08FA">
        <w:rPr>
          <w:sz w:val="28"/>
          <w:szCs w:val="28"/>
        </w:rPr>
        <w:t>3</w:t>
      </w:r>
      <w:r w:rsidR="007B1CB3" w:rsidRPr="008C08FA">
        <w:rPr>
          <w:sz w:val="28"/>
          <w:szCs w:val="28"/>
        </w:rPr>
        <w:t>.</w:t>
      </w:r>
      <w:r w:rsidR="005D6C20" w:rsidRPr="008C08FA">
        <w:rPr>
          <w:sz w:val="28"/>
          <w:szCs w:val="28"/>
        </w:rPr>
        <w:t xml:space="preserve"> </w:t>
      </w:r>
      <w:r w:rsidRPr="008C08FA">
        <w:rPr>
          <w:sz w:val="28"/>
          <w:szCs w:val="28"/>
        </w:rPr>
        <w:t>Биографические документы живущих ныне граждан могут предоставляться только при условии получения письменного согласия этих граждан на использование указанных материалов в научной работе.</w:t>
      </w:r>
    </w:p>
    <w:p w:rsidR="005D6C20" w:rsidRPr="008C08FA" w:rsidRDefault="00F22143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6B4D" w:rsidRPr="008C08FA">
        <w:rPr>
          <w:sz w:val="28"/>
          <w:szCs w:val="28"/>
        </w:rPr>
        <w:t>.4</w:t>
      </w:r>
      <w:r w:rsidR="007B1CB3" w:rsidRPr="008C08FA">
        <w:rPr>
          <w:sz w:val="28"/>
          <w:szCs w:val="28"/>
        </w:rPr>
        <w:t>.</w:t>
      </w:r>
      <w:r w:rsidR="005D6C20" w:rsidRPr="008C08FA">
        <w:rPr>
          <w:sz w:val="28"/>
          <w:szCs w:val="28"/>
        </w:rPr>
        <w:t xml:space="preserve"> </w:t>
      </w:r>
      <w:r w:rsidRPr="008C08FA">
        <w:rPr>
          <w:sz w:val="28"/>
          <w:szCs w:val="28"/>
        </w:rPr>
        <w:t>При наличии копий подлинники не выдаются. В порядке исключения (необходимость изучения внешнего вида документа, проведения текстологического анализа, некачественные копии) вопрос о выдаче подлинника решается главным хранителем.</w:t>
      </w:r>
    </w:p>
    <w:p w:rsidR="005D6C20" w:rsidRPr="008C08FA" w:rsidRDefault="00F22143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6B4D" w:rsidRPr="008C08FA">
        <w:rPr>
          <w:sz w:val="28"/>
          <w:szCs w:val="28"/>
        </w:rPr>
        <w:t>.5</w:t>
      </w:r>
      <w:r w:rsidR="005D6C20" w:rsidRPr="008C08FA">
        <w:rPr>
          <w:sz w:val="28"/>
          <w:szCs w:val="28"/>
        </w:rPr>
        <w:t xml:space="preserve">. </w:t>
      </w:r>
      <w:r w:rsidRPr="008C08FA">
        <w:rPr>
          <w:sz w:val="28"/>
          <w:szCs w:val="28"/>
        </w:rPr>
        <w:t>Последующие заказы выполняются только по мере возвращения исследователем ранее полученных материалов.</w:t>
      </w:r>
    </w:p>
    <w:p w:rsidR="005D6C20" w:rsidRPr="008C08FA" w:rsidRDefault="00354678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D6C20" w:rsidRPr="008C08FA">
        <w:rPr>
          <w:sz w:val="28"/>
          <w:szCs w:val="28"/>
        </w:rPr>
        <w:t>.</w:t>
      </w:r>
      <w:r w:rsidR="00736B4D" w:rsidRPr="008C08FA">
        <w:rPr>
          <w:sz w:val="28"/>
          <w:szCs w:val="28"/>
        </w:rPr>
        <w:t>6</w:t>
      </w:r>
      <w:r w:rsidR="005D6C20" w:rsidRPr="008C08FA">
        <w:rPr>
          <w:sz w:val="28"/>
          <w:szCs w:val="28"/>
        </w:rPr>
        <w:t xml:space="preserve">. </w:t>
      </w:r>
      <w:r w:rsidRPr="008C08FA">
        <w:rPr>
          <w:sz w:val="28"/>
          <w:szCs w:val="28"/>
        </w:rPr>
        <w:t xml:space="preserve">При выдаче заказанных материалов исследователь расписывается в «Книге </w:t>
      </w:r>
      <w:r w:rsidR="00AC4C9F">
        <w:rPr>
          <w:sz w:val="28"/>
          <w:szCs w:val="28"/>
        </w:rPr>
        <w:t>регистрации актов</w:t>
      </w:r>
      <w:r w:rsidRPr="008C08FA">
        <w:rPr>
          <w:sz w:val="28"/>
          <w:szCs w:val="28"/>
        </w:rPr>
        <w:t xml:space="preserve"> выдачи предметов </w:t>
      </w:r>
      <w:r w:rsidR="00AC4C9F">
        <w:rPr>
          <w:sz w:val="28"/>
          <w:szCs w:val="28"/>
        </w:rPr>
        <w:t>на временное пользование</w:t>
      </w:r>
      <w:r w:rsidRPr="008C08FA">
        <w:rPr>
          <w:sz w:val="28"/>
          <w:szCs w:val="28"/>
        </w:rPr>
        <w:t>». Подпись исследователя удостоверяет, что он принимает на себя ответственность за них на время пользования. При обнаружении повреждения или дефектов, отсутствия листов, исследователь должен сообщить об этом работнику музея – хранителю.</w:t>
      </w:r>
    </w:p>
    <w:p w:rsidR="00354678" w:rsidRPr="008C08FA" w:rsidRDefault="00354678" w:rsidP="003546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D6C20" w:rsidRPr="008C08FA">
        <w:rPr>
          <w:sz w:val="28"/>
          <w:szCs w:val="28"/>
        </w:rPr>
        <w:t>.</w:t>
      </w:r>
      <w:r w:rsidR="00736B4D" w:rsidRPr="008C08FA">
        <w:rPr>
          <w:sz w:val="28"/>
          <w:szCs w:val="28"/>
        </w:rPr>
        <w:t>7</w:t>
      </w:r>
      <w:r w:rsidR="005D6C20" w:rsidRPr="008C08FA">
        <w:rPr>
          <w:sz w:val="28"/>
          <w:szCs w:val="28"/>
        </w:rPr>
        <w:t xml:space="preserve">. </w:t>
      </w:r>
      <w:r w:rsidRPr="008C08FA">
        <w:rPr>
          <w:sz w:val="28"/>
          <w:szCs w:val="28"/>
        </w:rPr>
        <w:t>Исследователь обязан:</w:t>
      </w:r>
    </w:p>
    <w:p w:rsidR="00354678" w:rsidRDefault="00354678" w:rsidP="00354678">
      <w:pPr>
        <w:pStyle w:val="a4"/>
        <w:numPr>
          <w:ilvl w:val="0"/>
          <w:numId w:val="22"/>
        </w:numPr>
        <w:ind w:left="142"/>
        <w:jc w:val="both"/>
        <w:rPr>
          <w:sz w:val="28"/>
          <w:szCs w:val="28"/>
        </w:rPr>
      </w:pPr>
      <w:r w:rsidRPr="00354678">
        <w:rPr>
          <w:sz w:val="28"/>
          <w:szCs w:val="28"/>
        </w:rPr>
        <w:t>пользоваться выданными предметами только в помещении музея;</w:t>
      </w:r>
    </w:p>
    <w:p w:rsidR="00354678" w:rsidRDefault="00354678" w:rsidP="00354678">
      <w:pPr>
        <w:pStyle w:val="a4"/>
        <w:numPr>
          <w:ilvl w:val="0"/>
          <w:numId w:val="22"/>
        </w:numPr>
        <w:ind w:hanging="256"/>
        <w:jc w:val="both"/>
        <w:rPr>
          <w:sz w:val="28"/>
          <w:szCs w:val="28"/>
        </w:rPr>
      </w:pPr>
      <w:r w:rsidRPr="00354678">
        <w:rPr>
          <w:sz w:val="28"/>
          <w:szCs w:val="28"/>
        </w:rPr>
        <w:t xml:space="preserve">тщательно проверить состояние полученных материалов </w:t>
      </w:r>
      <w:r>
        <w:rPr>
          <w:sz w:val="28"/>
          <w:szCs w:val="28"/>
        </w:rPr>
        <w:t xml:space="preserve">при выявлении у </w:t>
      </w:r>
      <w:r w:rsidRPr="00354678">
        <w:rPr>
          <w:sz w:val="28"/>
          <w:szCs w:val="28"/>
        </w:rPr>
        <w:t>выданных предметов  дефектов  - немедленно сообщить о них хранителю;</w:t>
      </w:r>
    </w:p>
    <w:p w:rsidR="00354678" w:rsidRDefault="00354678" w:rsidP="00354678">
      <w:pPr>
        <w:pStyle w:val="a4"/>
        <w:numPr>
          <w:ilvl w:val="0"/>
          <w:numId w:val="22"/>
        </w:numPr>
        <w:ind w:hanging="256"/>
        <w:jc w:val="both"/>
        <w:rPr>
          <w:sz w:val="28"/>
          <w:szCs w:val="28"/>
        </w:rPr>
      </w:pPr>
      <w:r w:rsidRPr="00354678">
        <w:rPr>
          <w:sz w:val="28"/>
          <w:szCs w:val="28"/>
        </w:rPr>
        <w:t xml:space="preserve">при использовании итогов работы с предметами ссылаться в работе на музей </w:t>
      </w:r>
      <w:r w:rsidR="00600D83">
        <w:rPr>
          <w:sz w:val="28"/>
          <w:szCs w:val="28"/>
        </w:rPr>
        <w:t>и указывать учётные обозначения;</w:t>
      </w:r>
    </w:p>
    <w:p w:rsidR="00354678" w:rsidRPr="00354678" w:rsidRDefault="00354678" w:rsidP="00354678">
      <w:pPr>
        <w:pStyle w:val="a4"/>
        <w:numPr>
          <w:ilvl w:val="0"/>
          <w:numId w:val="22"/>
        </w:numPr>
        <w:ind w:hanging="256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354678">
        <w:rPr>
          <w:sz w:val="28"/>
          <w:szCs w:val="28"/>
        </w:rPr>
        <w:t xml:space="preserve">знакомиться с Памяткой «Публикация музейных предметов и музейных коллекций» </w:t>
      </w:r>
      <w:r w:rsidRPr="00600D83">
        <w:rPr>
          <w:sz w:val="28"/>
          <w:szCs w:val="28"/>
        </w:rPr>
        <w:t>(Приложение №</w:t>
      </w:r>
      <w:r w:rsidR="003574B6" w:rsidRPr="00600D83">
        <w:rPr>
          <w:sz w:val="28"/>
          <w:szCs w:val="28"/>
        </w:rPr>
        <w:t>4</w:t>
      </w:r>
      <w:r w:rsidRPr="00600D83">
        <w:rPr>
          <w:sz w:val="28"/>
          <w:szCs w:val="28"/>
        </w:rPr>
        <w:t>)</w:t>
      </w:r>
      <w:r w:rsidR="00600D83">
        <w:rPr>
          <w:sz w:val="28"/>
          <w:szCs w:val="28"/>
        </w:rPr>
        <w:t>.</w:t>
      </w:r>
    </w:p>
    <w:p w:rsidR="005D6C20" w:rsidRPr="008C08FA" w:rsidRDefault="00354678" w:rsidP="003546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D6C20" w:rsidRPr="008C08FA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5D6C20" w:rsidRPr="008C08FA">
        <w:rPr>
          <w:sz w:val="28"/>
          <w:szCs w:val="28"/>
        </w:rPr>
        <w:t xml:space="preserve">. Исследователю запрещается: </w:t>
      </w:r>
    </w:p>
    <w:p w:rsidR="005D6C20" w:rsidRPr="008C08FA" w:rsidRDefault="005D6C20" w:rsidP="00354678">
      <w:pPr>
        <w:jc w:val="both"/>
        <w:rPr>
          <w:sz w:val="28"/>
          <w:szCs w:val="28"/>
        </w:rPr>
      </w:pPr>
      <w:r w:rsidRPr="008C08FA">
        <w:rPr>
          <w:sz w:val="28"/>
          <w:szCs w:val="28"/>
        </w:rPr>
        <w:t xml:space="preserve">– использовать </w:t>
      </w:r>
      <w:r w:rsidR="007B0C09" w:rsidRPr="008C08FA">
        <w:rPr>
          <w:sz w:val="28"/>
          <w:szCs w:val="28"/>
        </w:rPr>
        <w:t>предметы</w:t>
      </w:r>
      <w:r w:rsidRPr="008C08FA">
        <w:rPr>
          <w:sz w:val="28"/>
          <w:szCs w:val="28"/>
        </w:rPr>
        <w:t xml:space="preserve"> в целях, не предусмотренных в обращении;</w:t>
      </w:r>
    </w:p>
    <w:p w:rsidR="00354678" w:rsidRDefault="005D6C20" w:rsidP="00354678">
      <w:pPr>
        <w:jc w:val="both"/>
        <w:rPr>
          <w:sz w:val="28"/>
          <w:szCs w:val="28"/>
        </w:rPr>
      </w:pPr>
      <w:r w:rsidRPr="008C08FA">
        <w:rPr>
          <w:sz w:val="28"/>
          <w:szCs w:val="28"/>
        </w:rPr>
        <w:t xml:space="preserve">– передавать </w:t>
      </w:r>
      <w:r w:rsidR="007B0C09" w:rsidRPr="008C08FA">
        <w:rPr>
          <w:sz w:val="28"/>
          <w:szCs w:val="28"/>
        </w:rPr>
        <w:t>предметы</w:t>
      </w:r>
      <w:r w:rsidRPr="008C08FA">
        <w:rPr>
          <w:sz w:val="28"/>
          <w:szCs w:val="28"/>
        </w:rPr>
        <w:t xml:space="preserve"> для пользования другим лицам;</w:t>
      </w:r>
    </w:p>
    <w:p w:rsidR="005D6C20" w:rsidRPr="00354678" w:rsidRDefault="005D6C20" w:rsidP="00354678">
      <w:pPr>
        <w:pStyle w:val="a4"/>
        <w:numPr>
          <w:ilvl w:val="0"/>
          <w:numId w:val="23"/>
        </w:numPr>
        <w:ind w:hanging="284"/>
        <w:jc w:val="both"/>
        <w:rPr>
          <w:sz w:val="28"/>
          <w:szCs w:val="28"/>
        </w:rPr>
      </w:pPr>
      <w:r w:rsidRPr="00354678">
        <w:rPr>
          <w:sz w:val="28"/>
          <w:szCs w:val="28"/>
        </w:rPr>
        <w:t>класть посторонние предметы на документы, фотографии, газеты, раскрытые книги;</w:t>
      </w:r>
    </w:p>
    <w:p w:rsidR="005D6C20" w:rsidRPr="008C08FA" w:rsidRDefault="005D6C20" w:rsidP="00354678">
      <w:pPr>
        <w:jc w:val="both"/>
        <w:rPr>
          <w:sz w:val="28"/>
          <w:szCs w:val="28"/>
        </w:rPr>
      </w:pPr>
      <w:r w:rsidRPr="008C08FA">
        <w:rPr>
          <w:sz w:val="28"/>
          <w:szCs w:val="28"/>
        </w:rPr>
        <w:t>– загибать листы, делать пометки;</w:t>
      </w:r>
    </w:p>
    <w:p w:rsidR="005D6C20" w:rsidRPr="008C08FA" w:rsidRDefault="005D6C20" w:rsidP="00354678">
      <w:pPr>
        <w:jc w:val="both"/>
        <w:rPr>
          <w:sz w:val="28"/>
          <w:szCs w:val="28"/>
        </w:rPr>
      </w:pPr>
      <w:r w:rsidRPr="008C08FA">
        <w:rPr>
          <w:sz w:val="28"/>
          <w:szCs w:val="28"/>
        </w:rPr>
        <w:t>– калькировать текст, водяные знаки или иллюстрации;</w:t>
      </w:r>
    </w:p>
    <w:p w:rsidR="005D6C20" w:rsidRPr="008C08FA" w:rsidRDefault="005D6C20" w:rsidP="00354678">
      <w:pPr>
        <w:jc w:val="both"/>
        <w:rPr>
          <w:sz w:val="28"/>
          <w:szCs w:val="28"/>
        </w:rPr>
      </w:pPr>
      <w:r w:rsidRPr="008C08FA">
        <w:rPr>
          <w:sz w:val="28"/>
          <w:szCs w:val="28"/>
        </w:rPr>
        <w:lastRenderedPageBreak/>
        <w:t>– приносить с собой печатные и машинописные материалы, а также копии документов (фотографий) без согласования с сотрудниками музея – хранителями.</w:t>
      </w:r>
    </w:p>
    <w:p w:rsidR="00AC42C6" w:rsidRDefault="00AC42C6" w:rsidP="00AC42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4.9. </w:t>
      </w:r>
      <w:r w:rsidRPr="008C08FA">
        <w:rPr>
          <w:sz w:val="28"/>
          <w:szCs w:val="28"/>
        </w:rPr>
        <w:t>Научная работа в отделе фондов осуществляется бесплатно. Предоставление копий музейных предметов физическим и юридическим лицам (после согласования запроса) для использования в коммерческих и некоммерческих целях, возмездно (безвозмездно) осуществляется исключительно на договорной основе в письменной форме.</w:t>
      </w:r>
    </w:p>
    <w:p w:rsidR="003574B6" w:rsidRDefault="003574B6" w:rsidP="00AC42C6">
      <w:pPr>
        <w:ind w:firstLine="567"/>
        <w:jc w:val="both"/>
        <w:rPr>
          <w:sz w:val="28"/>
          <w:szCs w:val="28"/>
        </w:rPr>
      </w:pPr>
    </w:p>
    <w:p w:rsidR="00AC42C6" w:rsidRPr="00AC42C6" w:rsidRDefault="00AC42C6" w:rsidP="00AC42C6">
      <w:pPr>
        <w:ind w:firstLine="567"/>
        <w:jc w:val="both"/>
        <w:rPr>
          <w:b/>
          <w:sz w:val="28"/>
          <w:szCs w:val="28"/>
        </w:rPr>
      </w:pPr>
      <w:r w:rsidRPr="00AC42C6">
        <w:rPr>
          <w:b/>
          <w:sz w:val="28"/>
          <w:szCs w:val="28"/>
        </w:rPr>
        <w:t>5. Порядок фото-, кино- и телесъемки музейных предмето</w:t>
      </w:r>
      <w:r>
        <w:rPr>
          <w:b/>
          <w:sz w:val="28"/>
          <w:szCs w:val="28"/>
        </w:rPr>
        <w:t>в</w:t>
      </w:r>
      <w:r w:rsidRPr="00AC42C6">
        <w:rPr>
          <w:b/>
          <w:sz w:val="28"/>
          <w:szCs w:val="28"/>
        </w:rPr>
        <w:t xml:space="preserve"> и музейных коллекций</w:t>
      </w:r>
    </w:p>
    <w:p w:rsidR="00AC42C6" w:rsidRPr="008C08FA" w:rsidRDefault="00AC42C6" w:rsidP="00AC42C6">
      <w:pPr>
        <w:ind w:firstLine="567"/>
        <w:jc w:val="both"/>
        <w:rPr>
          <w:sz w:val="28"/>
          <w:szCs w:val="28"/>
        </w:rPr>
      </w:pPr>
    </w:p>
    <w:p w:rsidR="00AC4C9F" w:rsidRDefault="00AC42C6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5D6C20" w:rsidRPr="008C08FA">
        <w:rPr>
          <w:sz w:val="28"/>
          <w:szCs w:val="28"/>
        </w:rPr>
        <w:t xml:space="preserve">Разрешение на кино-, теле- и фотосъёмку, а также на ксерокопирование материалов даётся при </w:t>
      </w:r>
      <w:r>
        <w:rPr>
          <w:sz w:val="28"/>
          <w:szCs w:val="28"/>
        </w:rPr>
        <w:t xml:space="preserve">обязательном </w:t>
      </w:r>
      <w:r w:rsidR="005D6C20" w:rsidRPr="008C08FA">
        <w:rPr>
          <w:sz w:val="28"/>
          <w:szCs w:val="28"/>
        </w:rPr>
        <w:t>предварительном согласовании с главным хранителем и по распоряжению директора</w:t>
      </w:r>
      <w:r>
        <w:rPr>
          <w:sz w:val="28"/>
          <w:szCs w:val="28"/>
        </w:rPr>
        <w:t xml:space="preserve"> музея</w:t>
      </w:r>
      <w:r w:rsidR="005D6C20" w:rsidRPr="008C08FA">
        <w:rPr>
          <w:sz w:val="28"/>
          <w:szCs w:val="28"/>
        </w:rPr>
        <w:t>.</w:t>
      </w:r>
    </w:p>
    <w:p w:rsidR="00AC42C6" w:rsidRDefault="00AC42C6" w:rsidP="008C08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5.2. Кино- и телесъемки музейных предметов в плохом состоянии сохранности запрещаются.</w:t>
      </w:r>
    </w:p>
    <w:p w:rsidR="00AC42C6" w:rsidRPr="00AC42C6" w:rsidRDefault="00AC42C6" w:rsidP="00AC42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proofErr w:type="gramStart"/>
      <w:r w:rsidRPr="00AC42C6">
        <w:rPr>
          <w:sz w:val="28"/>
          <w:szCs w:val="28"/>
        </w:rPr>
        <w:t>Теле</w:t>
      </w:r>
      <w:proofErr w:type="gramEnd"/>
      <w:r w:rsidRPr="00AC42C6">
        <w:rPr>
          <w:sz w:val="28"/>
          <w:szCs w:val="28"/>
        </w:rPr>
        <w:t xml:space="preserve">- и киносъемки производятся без перемещения и </w:t>
      </w:r>
      <w:proofErr w:type="spellStart"/>
      <w:r w:rsidRPr="00AC42C6">
        <w:rPr>
          <w:sz w:val="28"/>
          <w:szCs w:val="28"/>
        </w:rPr>
        <w:t>размонтировки</w:t>
      </w:r>
      <w:proofErr w:type="spellEnd"/>
      <w:r w:rsidRPr="00AC42C6">
        <w:rPr>
          <w:sz w:val="28"/>
          <w:szCs w:val="28"/>
        </w:rPr>
        <w:t xml:space="preserve"> музейных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 xml:space="preserve">предметов (за исключением плановой </w:t>
      </w:r>
      <w:proofErr w:type="spellStart"/>
      <w:r w:rsidRPr="00AC42C6">
        <w:rPr>
          <w:sz w:val="28"/>
          <w:szCs w:val="28"/>
        </w:rPr>
        <w:t>фотофиксации</w:t>
      </w:r>
      <w:proofErr w:type="spellEnd"/>
      <w:r w:rsidRPr="00AC42C6">
        <w:rPr>
          <w:sz w:val="28"/>
          <w:szCs w:val="28"/>
        </w:rPr>
        <w:t xml:space="preserve"> музейных предметов, проходящей в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присутствии хранителя музейного предмета).</w:t>
      </w:r>
    </w:p>
    <w:p w:rsidR="00AC42C6" w:rsidRPr="00AC42C6" w:rsidRDefault="00AC42C6" w:rsidP="00AC42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C42C6">
        <w:rPr>
          <w:sz w:val="28"/>
          <w:szCs w:val="28"/>
        </w:rPr>
        <w:t>.4. Распоряжением директора Музея назначаются лица, ответственные за меры,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гарантирующие полную сохранность музейных предметов, обязанные присутствовать при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киносъемках, съемках телевизионных передач и фотографировании.</w:t>
      </w:r>
    </w:p>
    <w:p w:rsidR="00AC42C6" w:rsidRPr="00AC42C6" w:rsidRDefault="00AC42C6" w:rsidP="00AC42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C42C6">
        <w:rPr>
          <w:sz w:val="28"/>
          <w:szCs w:val="28"/>
        </w:rPr>
        <w:t>.5.  Право  на  первую  публикацию  музейных  предметов,  в  соответствии  с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законодательством  Российской  федерации,  принадлежит  Музею.  Производство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изобразительной, печатной, сувенирной и другой тиражированной продукции и товаров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народного потребления с использованием изображений музейных предметов и музейных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коллекций, зданий музеев, объектов, расположенных на территориях музеев, а также с</w:t>
      </w:r>
      <w:r>
        <w:rPr>
          <w:sz w:val="28"/>
          <w:szCs w:val="28"/>
        </w:rPr>
        <w:t xml:space="preserve"> </w:t>
      </w:r>
      <w:r w:rsidRPr="00AC42C6">
        <w:rPr>
          <w:sz w:val="28"/>
          <w:szCs w:val="28"/>
        </w:rPr>
        <w:t>использованием их названий и символики осуществляется с разрешения дирекции Музея.</w:t>
      </w:r>
    </w:p>
    <w:p w:rsidR="00AC42C6" w:rsidRDefault="00AC42C6" w:rsidP="00AC42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C42C6">
        <w:rPr>
          <w:sz w:val="28"/>
          <w:szCs w:val="28"/>
        </w:rPr>
        <w:t>.6. Копирование материалов производится только в музее.</w:t>
      </w:r>
    </w:p>
    <w:p w:rsidR="005D6C20" w:rsidRPr="008C08FA" w:rsidRDefault="00AC42C6" w:rsidP="00AC42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="00736B4D" w:rsidRPr="008C08FA">
        <w:rPr>
          <w:sz w:val="28"/>
          <w:szCs w:val="28"/>
        </w:rPr>
        <w:t xml:space="preserve">Оплата за кино-, </w:t>
      </w:r>
      <w:proofErr w:type="gramStart"/>
      <w:r w:rsidR="00736B4D" w:rsidRPr="008C08FA">
        <w:rPr>
          <w:sz w:val="28"/>
          <w:szCs w:val="28"/>
        </w:rPr>
        <w:t>теле</w:t>
      </w:r>
      <w:proofErr w:type="gramEnd"/>
      <w:r w:rsidR="00736B4D" w:rsidRPr="008C08FA">
        <w:rPr>
          <w:sz w:val="28"/>
          <w:szCs w:val="28"/>
        </w:rPr>
        <w:t>- и фотосъёмку, за изготовление копий осуществляется согласно утверждённому</w:t>
      </w:r>
      <w:r>
        <w:rPr>
          <w:sz w:val="28"/>
          <w:szCs w:val="28"/>
        </w:rPr>
        <w:t xml:space="preserve"> </w:t>
      </w:r>
      <w:r w:rsidR="00736B4D" w:rsidRPr="008C08FA">
        <w:rPr>
          <w:sz w:val="28"/>
          <w:szCs w:val="28"/>
        </w:rPr>
        <w:t xml:space="preserve">Прейскуранту на услуги. </w:t>
      </w:r>
    </w:p>
    <w:p w:rsidR="00AC42C6" w:rsidRDefault="00AC42C6" w:rsidP="008C08FA">
      <w:pPr>
        <w:ind w:firstLine="567"/>
        <w:jc w:val="center"/>
        <w:rPr>
          <w:sz w:val="28"/>
          <w:szCs w:val="28"/>
        </w:rPr>
      </w:pPr>
    </w:p>
    <w:p w:rsidR="00913B1E" w:rsidRDefault="00913B1E" w:rsidP="008C08FA">
      <w:pPr>
        <w:ind w:firstLine="567"/>
        <w:jc w:val="both"/>
        <w:rPr>
          <w:sz w:val="28"/>
          <w:szCs w:val="28"/>
        </w:rPr>
      </w:pPr>
    </w:p>
    <w:p w:rsidR="008C08FA" w:rsidRDefault="008C08FA" w:rsidP="008C08FA">
      <w:pPr>
        <w:ind w:firstLine="567"/>
        <w:jc w:val="both"/>
        <w:rPr>
          <w:sz w:val="28"/>
          <w:szCs w:val="28"/>
        </w:rPr>
      </w:pPr>
    </w:p>
    <w:p w:rsidR="008C08FA" w:rsidRDefault="008C08FA" w:rsidP="008C08FA">
      <w:pPr>
        <w:ind w:firstLine="567"/>
        <w:jc w:val="both"/>
        <w:rPr>
          <w:sz w:val="28"/>
          <w:szCs w:val="28"/>
        </w:rPr>
      </w:pPr>
    </w:p>
    <w:p w:rsidR="008C08FA" w:rsidRDefault="008C08FA" w:rsidP="00BB2AC5">
      <w:pPr>
        <w:jc w:val="both"/>
        <w:rPr>
          <w:sz w:val="28"/>
          <w:szCs w:val="28"/>
        </w:rPr>
      </w:pPr>
    </w:p>
    <w:p w:rsidR="008C08FA" w:rsidRDefault="008C08FA" w:rsidP="008C08FA">
      <w:pPr>
        <w:ind w:firstLine="567"/>
        <w:jc w:val="both"/>
        <w:rPr>
          <w:sz w:val="28"/>
          <w:szCs w:val="28"/>
        </w:rPr>
      </w:pPr>
    </w:p>
    <w:p w:rsidR="003574B6" w:rsidRDefault="003574B6" w:rsidP="008C08FA">
      <w:pPr>
        <w:ind w:firstLine="567"/>
        <w:jc w:val="both"/>
        <w:rPr>
          <w:sz w:val="28"/>
          <w:szCs w:val="28"/>
        </w:rPr>
      </w:pPr>
    </w:p>
    <w:p w:rsidR="003574B6" w:rsidRDefault="003574B6" w:rsidP="008C08FA">
      <w:pPr>
        <w:ind w:firstLine="567"/>
        <w:jc w:val="both"/>
        <w:rPr>
          <w:sz w:val="28"/>
          <w:szCs w:val="28"/>
        </w:rPr>
      </w:pPr>
    </w:p>
    <w:p w:rsidR="003574B6" w:rsidRDefault="003574B6" w:rsidP="008C08FA">
      <w:pPr>
        <w:ind w:firstLine="567"/>
        <w:jc w:val="both"/>
        <w:rPr>
          <w:sz w:val="28"/>
          <w:szCs w:val="28"/>
        </w:rPr>
      </w:pPr>
    </w:p>
    <w:p w:rsidR="00293C69" w:rsidRDefault="00293C69" w:rsidP="008C08FA">
      <w:pPr>
        <w:ind w:firstLine="567"/>
        <w:jc w:val="both"/>
        <w:rPr>
          <w:sz w:val="28"/>
          <w:szCs w:val="28"/>
        </w:rPr>
      </w:pPr>
    </w:p>
    <w:p w:rsidR="00293C69" w:rsidRDefault="00293C69" w:rsidP="008C08FA">
      <w:pPr>
        <w:ind w:firstLine="567"/>
        <w:jc w:val="both"/>
        <w:rPr>
          <w:sz w:val="28"/>
          <w:szCs w:val="28"/>
        </w:rPr>
      </w:pPr>
    </w:p>
    <w:p w:rsidR="007164CA" w:rsidRDefault="007164CA" w:rsidP="00147AD6">
      <w:pPr>
        <w:jc w:val="both"/>
        <w:rPr>
          <w:sz w:val="28"/>
          <w:szCs w:val="28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103"/>
      </w:tblGrid>
      <w:tr w:rsidR="00BB2AC5" w:rsidTr="00BB2AC5">
        <w:tc>
          <w:tcPr>
            <w:tcW w:w="4503" w:type="dxa"/>
          </w:tcPr>
          <w:p w:rsidR="00BB2AC5" w:rsidRDefault="00BB2AC5" w:rsidP="00BB2AC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B2AC5" w:rsidRDefault="00BB2AC5" w:rsidP="00BB2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№1</w:t>
            </w:r>
          </w:p>
          <w:p w:rsidR="00BB2AC5" w:rsidRDefault="00BB2AC5" w:rsidP="00BB2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 xml:space="preserve">редметам и музейным коллекциям </w:t>
            </w:r>
            <w:r w:rsidR="00B71AD3">
              <w:rPr>
                <w:sz w:val="28"/>
                <w:szCs w:val="28"/>
              </w:rPr>
              <w:t>МБУК</w:t>
            </w:r>
            <w:r w:rsidRPr="008E253D">
              <w:rPr>
                <w:sz w:val="28"/>
                <w:szCs w:val="28"/>
              </w:rPr>
              <w:t xml:space="preserve"> Вятскополянск</w:t>
            </w:r>
            <w:r w:rsidR="00B71AD3">
              <w:rPr>
                <w:sz w:val="28"/>
                <w:szCs w:val="28"/>
              </w:rPr>
              <w:t>ого</w:t>
            </w:r>
            <w:r w:rsidRPr="008E253D">
              <w:rPr>
                <w:sz w:val="28"/>
                <w:szCs w:val="28"/>
              </w:rPr>
              <w:t xml:space="preserve"> историческ</w:t>
            </w:r>
            <w:r w:rsidR="00B71AD3">
              <w:rPr>
                <w:sz w:val="28"/>
                <w:szCs w:val="28"/>
              </w:rPr>
              <w:t>ого</w:t>
            </w:r>
            <w:r w:rsidRPr="008E253D">
              <w:rPr>
                <w:sz w:val="28"/>
                <w:szCs w:val="28"/>
              </w:rPr>
              <w:t xml:space="preserve"> музе</w:t>
            </w:r>
            <w:r w:rsidR="00B71AD3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</w:t>
            </w:r>
          </w:p>
          <w:p w:rsidR="00BB2AC5" w:rsidRDefault="00BB2AC5" w:rsidP="00BB2AC5">
            <w:pPr>
              <w:jc w:val="right"/>
              <w:rPr>
                <w:sz w:val="28"/>
                <w:szCs w:val="28"/>
              </w:rPr>
            </w:pPr>
          </w:p>
        </w:tc>
      </w:tr>
    </w:tbl>
    <w:p w:rsidR="00BB2AC5" w:rsidRDefault="00BB2AC5" w:rsidP="00BB2AC5">
      <w:pPr>
        <w:jc w:val="right"/>
        <w:rPr>
          <w:sz w:val="28"/>
          <w:szCs w:val="28"/>
        </w:rPr>
      </w:pPr>
    </w:p>
    <w:p w:rsidR="00BB2AC5" w:rsidRPr="00BB2AC5" w:rsidRDefault="00BB2AC5" w:rsidP="00BB2AC5">
      <w:pPr>
        <w:jc w:val="center"/>
        <w:rPr>
          <w:b/>
          <w:sz w:val="28"/>
          <w:szCs w:val="28"/>
        </w:rPr>
      </w:pPr>
      <w:r w:rsidRPr="00BB2AC5">
        <w:rPr>
          <w:b/>
          <w:sz w:val="28"/>
          <w:szCs w:val="28"/>
        </w:rPr>
        <w:t>Инструкция</w:t>
      </w:r>
    </w:p>
    <w:p w:rsidR="00BB2AC5" w:rsidRPr="00BB2AC5" w:rsidRDefault="00BB2AC5" w:rsidP="00BB2AC5">
      <w:pPr>
        <w:jc w:val="center"/>
        <w:rPr>
          <w:b/>
          <w:sz w:val="28"/>
          <w:szCs w:val="28"/>
        </w:rPr>
      </w:pPr>
      <w:r w:rsidRPr="00BB2AC5">
        <w:rPr>
          <w:b/>
          <w:sz w:val="28"/>
          <w:szCs w:val="28"/>
        </w:rPr>
        <w:t>действий главного хранителя фондов</w:t>
      </w:r>
    </w:p>
    <w:p w:rsidR="00BB2AC5" w:rsidRPr="00BB2AC5" w:rsidRDefault="00BB2AC5" w:rsidP="00BB2AC5">
      <w:pPr>
        <w:jc w:val="center"/>
        <w:rPr>
          <w:b/>
          <w:sz w:val="28"/>
          <w:szCs w:val="28"/>
        </w:rPr>
      </w:pPr>
      <w:r w:rsidRPr="00BB2AC5">
        <w:rPr>
          <w:b/>
          <w:sz w:val="28"/>
          <w:szCs w:val="28"/>
        </w:rPr>
        <w:t>при организации работы по обращениям граждан на доступ</w:t>
      </w:r>
    </w:p>
    <w:p w:rsidR="00BB2AC5" w:rsidRPr="00BB2AC5" w:rsidRDefault="00BB2AC5" w:rsidP="00BB2AC5">
      <w:pPr>
        <w:jc w:val="center"/>
        <w:rPr>
          <w:b/>
          <w:sz w:val="28"/>
          <w:szCs w:val="28"/>
        </w:rPr>
      </w:pPr>
      <w:r w:rsidRPr="00BB2AC5">
        <w:rPr>
          <w:b/>
          <w:sz w:val="28"/>
          <w:szCs w:val="28"/>
        </w:rPr>
        <w:t>к музейным предметам и музейным коллекциям,</w:t>
      </w:r>
    </w:p>
    <w:p w:rsidR="00BB2AC5" w:rsidRPr="00B71AD3" w:rsidRDefault="00BB2AC5" w:rsidP="00BB2AC5">
      <w:pPr>
        <w:jc w:val="center"/>
        <w:rPr>
          <w:b/>
          <w:sz w:val="28"/>
          <w:szCs w:val="28"/>
        </w:rPr>
      </w:pPr>
      <w:proofErr w:type="gramStart"/>
      <w:r w:rsidRPr="00BB2AC5">
        <w:rPr>
          <w:b/>
          <w:sz w:val="28"/>
          <w:szCs w:val="28"/>
        </w:rPr>
        <w:t>находящи</w:t>
      </w:r>
      <w:r w:rsidR="00293C69">
        <w:rPr>
          <w:b/>
          <w:sz w:val="28"/>
          <w:szCs w:val="28"/>
        </w:rPr>
        <w:t>м</w:t>
      </w:r>
      <w:r w:rsidRPr="00BB2AC5">
        <w:rPr>
          <w:b/>
          <w:sz w:val="28"/>
          <w:szCs w:val="28"/>
        </w:rPr>
        <w:t>ся</w:t>
      </w:r>
      <w:proofErr w:type="gramEnd"/>
      <w:r w:rsidRPr="00BB2AC5">
        <w:rPr>
          <w:b/>
          <w:sz w:val="28"/>
          <w:szCs w:val="28"/>
        </w:rPr>
        <w:t xml:space="preserve"> в </w:t>
      </w:r>
      <w:r w:rsidR="00B71AD3">
        <w:rPr>
          <w:b/>
          <w:sz w:val="28"/>
          <w:szCs w:val="28"/>
        </w:rPr>
        <w:t>фондо</w:t>
      </w:r>
      <w:r w:rsidRPr="00BB2AC5">
        <w:rPr>
          <w:b/>
          <w:sz w:val="28"/>
          <w:szCs w:val="28"/>
        </w:rPr>
        <w:t xml:space="preserve">хранилище </w:t>
      </w:r>
      <w:r w:rsidR="00B71AD3" w:rsidRPr="00B71AD3">
        <w:rPr>
          <w:b/>
          <w:sz w:val="28"/>
          <w:szCs w:val="28"/>
        </w:rPr>
        <w:t>МБУК Вятскополянского исторического музея</w:t>
      </w:r>
    </w:p>
    <w:p w:rsidR="00BB2AC5" w:rsidRPr="00BB2AC5" w:rsidRDefault="00BB2AC5" w:rsidP="00BB2AC5">
      <w:pPr>
        <w:jc w:val="center"/>
        <w:rPr>
          <w:b/>
          <w:sz w:val="28"/>
          <w:szCs w:val="28"/>
        </w:rPr>
      </w:pPr>
    </w:p>
    <w:p w:rsidR="00BB2AC5" w:rsidRDefault="00BB2AC5" w:rsidP="00BB2AC5">
      <w:pPr>
        <w:pStyle w:val="a4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>Главный хранитель фондов (далее - главный хранитель) Муниципального бюджетного учреждения культуры «Вятскополянский исторический музей»   (далее - Музей) является основным организатором комплекса мероприятий музея по обеспечению доступности к музейным предметам и коллекциям, включенным в состав Музейного фонда Российской Федерации.</w:t>
      </w:r>
    </w:p>
    <w:p w:rsidR="00BB2AC5" w:rsidRDefault="00BB2AC5" w:rsidP="00BB2AC5">
      <w:pPr>
        <w:pStyle w:val="a4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 xml:space="preserve">Главный хранитель организует работу со специалистами музея (субъектами </w:t>
      </w:r>
      <w:proofErr w:type="spellStart"/>
      <w:r w:rsidRPr="00BB2AC5">
        <w:rPr>
          <w:sz w:val="28"/>
          <w:szCs w:val="28"/>
        </w:rPr>
        <w:t>фондово-хранительской</w:t>
      </w:r>
      <w:proofErr w:type="spellEnd"/>
      <w:r w:rsidRPr="00BB2AC5">
        <w:rPr>
          <w:sz w:val="28"/>
          <w:szCs w:val="28"/>
        </w:rPr>
        <w:t xml:space="preserve"> деятельности), на основе действующего законодательства, соблюдая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режим хранения, безопасности музейных предметов и музейных коллекций, исходя из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возможности и целесообразности их публичного представления.</w:t>
      </w:r>
    </w:p>
    <w:p w:rsidR="00BB2AC5" w:rsidRDefault="00BB2AC5" w:rsidP="00BB2AC5">
      <w:pPr>
        <w:pStyle w:val="a4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>В целях поддержки исследовательских инициатив и в интересах популяризации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музейных предметов и музейных коллекций, в пределах полномочий, главный хранитель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регулирует режим работы, определяет условия, процедуру и ответственных, даёт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необходимые задания, в установленном порядке готовит нормативные и локальные акты.</w:t>
      </w:r>
    </w:p>
    <w:p w:rsidR="00BB2AC5" w:rsidRDefault="00BB2AC5" w:rsidP="00BB2AC5">
      <w:pPr>
        <w:pStyle w:val="a4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>При обращении граждан о возможности исследовательской работы с музейными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 xml:space="preserve">предметами и музейными коллекциями, по поручению директора </w:t>
      </w:r>
      <w:r>
        <w:rPr>
          <w:sz w:val="28"/>
          <w:szCs w:val="28"/>
        </w:rPr>
        <w:t>М</w:t>
      </w:r>
      <w:r w:rsidRPr="00BB2AC5">
        <w:rPr>
          <w:sz w:val="28"/>
          <w:szCs w:val="28"/>
        </w:rPr>
        <w:t>узея главный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хранитель организует подготовку к работе с ними.</w:t>
      </w:r>
    </w:p>
    <w:p w:rsidR="00BB2AC5" w:rsidRPr="00BB2AC5" w:rsidRDefault="00BB2AC5" w:rsidP="00BB2AC5">
      <w:pPr>
        <w:ind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 xml:space="preserve">В  течение  5  рабочих  дней  собирается  достаточная  информация  о  состоянии интересующих музейных предметов и коллекций и возможности работы с ними. </w:t>
      </w:r>
    </w:p>
    <w:p w:rsidR="00BB2AC5" w:rsidRDefault="00BB2AC5" w:rsidP="00BB2AC5">
      <w:pPr>
        <w:pStyle w:val="a4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 xml:space="preserve"> На основании проведённых мероприятий главный хранитель оформляет ответ, после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 xml:space="preserve">утверждения  директором  </w:t>
      </w:r>
      <w:r>
        <w:rPr>
          <w:sz w:val="28"/>
          <w:szCs w:val="28"/>
        </w:rPr>
        <w:t>М</w:t>
      </w:r>
      <w:r w:rsidRPr="00BB2AC5">
        <w:rPr>
          <w:sz w:val="28"/>
          <w:szCs w:val="28"/>
        </w:rPr>
        <w:t>узея,  обеспечивает  его  направление  заявителю  в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установленном законом порядке.</w:t>
      </w:r>
    </w:p>
    <w:p w:rsidR="00BB2AC5" w:rsidRDefault="00BB2AC5" w:rsidP="00BB2AC5">
      <w:pPr>
        <w:pStyle w:val="a4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BB2AC5">
        <w:rPr>
          <w:sz w:val="28"/>
          <w:szCs w:val="28"/>
        </w:rPr>
        <w:t>В случае положительного решения главный хранитель готовит необходимые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документы, обеспечивающие допуск исследователя к работе с фондами, организует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мониторинг  процесса,  фиксацию  результатов,  отражение  в  планово-отчётных  и</w:t>
      </w:r>
      <w:r>
        <w:rPr>
          <w:sz w:val="28"/>
          <w:szCs w:val="28"/>
        </w:rPr>
        <w:t xml:space="preserve"> </w:t>
      </w:r>
      <w:r w:rsidRPr="00BB2AC5">
        <w:rPr>
          <w:sz w:val="28"/>
          <w:szCs w:val="28"/>
        </w:rPr>
        <w:t>статистических документах.</w:t>
      </w:r>
    </w:p>
    <w:p w:rsidR="00BB2AC5" w:rsidRDefault="00BB2AC5" w:rsidP="00BB2AC5">
      <w:pPr>
        <w:jc w:val="both"/>
        <w:rPr>
          <w:sz w:val="28"/>
          <w:szCs w:val="28"/>
        </w:rPr>
      </w:pPr>
    </w:p>
    <w:p w:rsidR="008D0A36" w:rsidRDefault="008D0A36" w:rsidP="00BB2AC5">
      <w:pPr>
        <w:jc w:val="both"/>
        <w:rPr>
          <w:sz w:val="28"/>
          <w:szCs w:val="28"/>
        </w:rPr>
      </w:pPr>
    </w:p>
    <w:p w:rsidR="00DE6FF4" w:rsidRDefault="00DE6FF4" w:rsidP="00BB2AC5">
      <w:pPr>
        <w:jc w:val="both"/>
        <w:rPr>
          <w:sz w:val="28"/>
          <w:szCs w:val="28"/>
        </w:rPr>
      </w:pPr>
    </w:p>
    <w:p w:rsidR="00B71AD3" w:rsidRDefault="00B71AD3" w:rsidP="00BB2AC5">
      <w:pPr>
        <w:jc w:val="both"/>
        <w:rPr>
          <w:sz w:val="28"/>
          <w:szCs w:val="28"/>
        </w:rPr>
      </w:pPr>
    </w:p>
    <w:p w:rsidR="00DE6FF4" w:rsidRDefault="00DE6FF4" w:rsidP="00BB2AC5">
      <w:pPr>
        <w:jc w:val="both"/>
        <w:rPr>
          <w:sz w:val="28"/>
          <w:szCs w:val="28"/>
        </w:rPr>
      </w:pPr>
    </w:p>
    <w:tbl>
      <w:tblPr>
        <w:tblStyle w:val="a3"/>
        <w:tblW w:w="9498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5528"/>
      </w:tblGrid>
      <w:tr w:rsidR="00DE6FF4" w:rsidRPr="008C08FA" w:rsidTr="00DE6FF4">
        <w:tc>
          <w:tcPr>
            <w:tcW w:w="3970" w:type="dxa"/>
          </w:tcPr>
          <w:p w:rsidR="00DE6FF4" w:rsidRPr="008C08FA" w:rsidRDefault="00DE6FF4" w:rsidP="00DE6FF4">
            <w:pPr>
              <w:pStyle w:val="a5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</w:tc>
        <w:tc>
          <w:tcPr>
            <w:tcW w:w="5528" w:type="dxa"/>
          </w:tcPr>
          <w:p w:rsidR="00DE6FF4" w:rsidRPr="008C08FA" w:rsidRDefault="00DE6FF4" w:rsidP="00DE6FF4">
            <w:pPr>
              <w:pStyle w:val="a5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8C08FA">
              <w:rPr>
                <w:color w:val="000000"/>
                <w:sz w:val="27"/>
                <w:szCs w:val="27"/>
              </w:rPr>
              <w:t xml:space="preserve">Приложение </w:t>
            </w:r>
            <w:r>
              <w:rPr>
                <w:color w:val="000000"/>
                <w:sz w:val="27"/>
                <w:szCs w:val="27"/>
              </w:rPr>
              <w:t>№2</w:t>
            </w:r>
          </w:p>
        </w:tc>
      </w:tr>
      <w:tr w:rsidR="00DE6FF4" w:rsidRPr="003E1A53" w:rsidTr="00DE6FF4">
        <w:tc>
          <w:tcPr>
            <w:tcW w:w="3970" w:type="dxa"/>
          </w:tcPr>
          <w:p w:rsidR="00DE6FF4" w:rsidRDefault="00DE6FF4" w:rsidP="00DE6FF4">
            <w:pPr>
              <w:jc w:val="both"/>
              <w:rPr>
                <w:sz w:val="24"/>
                <w:szCs w:val="24"/>
              </w:rPr>
            </w:pPr>
          </w:p>
          <w:p w:rsidR="00DE6FF4" w:rsidRDefault="00DE6FF4" w:rsidP="00DE6FF4">
            <w:pPr>
              <w:jc w:val="both"/>
              <w:rPr>
                <w:sz w:val="24"/>
                <w:szCs w:val="24"/>
              </w:rPr>
            </w:pPr>
          </w:p>
          <w:p w:rsidR="00DE6FF4" w:rsidRDefault="00DE6FF4" w:rsidP="00DE6FF4">
            <w:pPr>
              <w:jc w:val="both"/>
              <w:rPr>
                <w:sz w:val="24"/>
                <w:szCs w:val="24"/>
              </w:rPr>
            </w:pPr>
          </w:p>
          <w:p w:rsidR="00DE6FF4" w:rsidRDefault="00DE6FF4" w:rsidP="00DE6FF4">
            <w:pPr>
              <w:jc w:val="both"/>
              <w:rPr>
                <w:sz w:val="24"/>
                <w:szCs w:val="24"/>
              </w:rPr>
            </w:pPr>
          </w:p>
          <w:p w:rsidR="00DE6FF4" w:rsidRDefault="00DE6FF4" w:rsidP="00DE6FF4">
            <w:pPr>
              <w:jc w:val="both"/>
              <w:rPr>
                <w:sz w:val="24"/>
                <w:szCs w:val="24"/>
              </w:rPr>
            </w:pPr>
          </w:p>
          <w:p w:rsidR="00DE6FF4" w:rsidRDefault="00DE6FF4" w:rsidP="00DE6FF4">
            <w:pPr>
              <w:jc w:val="both"/>
              <w:rPr>
                <w:sz w:val="24"/>
                <w:szCs w:val="24"/>
              </w:rPr>
            </w:pPr>
          </w:p>
          <w:p w:rsidR="00DE6FF4" w:rsidRPr="00DE6FF4" w:rsidRDefault="00DE6FF4" w:rsidP="00DE6FF4">
            <w:pPr>
              <w:jc w:val="both"/>
              <w:rPr>
                <w:sz w:val="24"/>
                <w:szCs w:val="24"/>
              </w:rPr>
            </w:pPr>
            <w:r w:rsidRPr="00DE6FF4">
              <w:rPr>
                <w:sz w:val="24"/>
                <w:szCs w:val="24"/>
              </w:rPr>
              <w:t>НА БЛАНКЕ ОРГАНИЗАЦИИ</w:t>
            </w:r>
          </w:p>
          <w:p w:rsidR="00DE6FF4" w:rsidRPr="00DE6FF4" w:rsidRDefault="00DE6FF4" w:rsidP="00DE6FF4">
            <w:pPr>
              <w:jc w:val="both"/>
              <w:rPr>
                <w:sz w:val="24"/>
                <w:szCs w:val="24"/>
              </w:rPr>
            </w:pPr>
            <w:r w:rsidRPr="00DE6FF4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DE6FF4">
              <w:rPr>
                <w:sz w:val="24"/>
                <w:szCs w:val="24"/>
              </w:rPr>
              <w:t>Дата</w:t>
            </w:r>
          </w:p>
          <w:p w:rsidR="00DE6FF4" w:rsidRDefault="00DE6FF4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B71AD3" w:rsidRDefault="00DE6FF4" w:rsidP="00B71A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 xml:space="preserve">редметам и музейным коллекциям </w:t>
            </w:r>
            <w:r w:rsidR="00B71AD3">
              <w:rPr>
                <w:sz w:val="28"/>
                <w:szCs w:val="28"/>
              </w:rPr>
              <w:t>МБУК</w:t>
            </w:r>
            <w:r w:rsidR="00B71AD3" w:rsidRPr="008E253D">
              <w:rPr>
                <w:sz w:val="28"/>
                <w:szCs w:val="28"/>
              </w:rPr>
              <w:t xml:space="preserve"> Вятскополянск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историческ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музе</w:t>
            </w:r>
            <w:r w:rsidR="00B71AD3">
              <w:rPr>
                <w:sz w:val="28"/>
                <w:szCs w:val="28"/>
              </w:rPr>
              <w:t xml:space="preserve">я </w:t>
            </w:r>
          </w:p>
          <w:p w:rsidR="00DE6FF4" w:rsidRPr="003E1A53" w:rsidRDefault="00DE6FF4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612960 </w:t>
            </w:r>
            <w:proofErr w:type="gramStart"/>
            <w:r>
              <w:rPr>
                <w:sz w:val="28"/>
                <w:szCs w:val="28"/>
              </w:rPr>
              <w:t>Кировская</w:t>
            </w:r>
            <w:proofErr w:type="gramEnd"/>
            <w:r>
              <w:rPr>
                <w:sz w:val="28"/>
                <w:szCs w:val="28"/>
              </w:rPr>
              <w:t xml:space="preserve"> обл., г. Вятские Поляны, ул. Советская, 51. Тел. 8(83334)6-28-12</w:t>
            </w:r>
          </w:p>
        </w:tc>
      </w:tr>
      <w:tr w:rsidR="00DE6FF4" w:rsidRPr="003E1A53" w:rsidTr="00DE6FF4">
        <w:tc>
          <w:tcPr>
            <w:tcW w:w="3970" w:type="dxa"/>
          </w:tcPr>
          <w:p w:rsidR="00DE6FF4" w:rsidRDefault="00DE6FF4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DE6FF4" w:rsidRDefault="00DE6FF4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574B6" w:rsidRDefault="003574B6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574B6" w:rsidRDefault="003574B6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E6FF4" w:rsidRDefault="00DE6FF4" w:rsidP="00DE6FF4">
            <w:pPr>
              <w:pStyle w:val="a5"/>
              <w:spacing w:before="0" w:beforeAutospacing="0" w:after="0" w:afterAutospacing="0"/>
              <w:jc w:val="right"/>
              <w:rPr>
                <w:color w:val="000000"/>
              </w:rPr>
            </w:pPr>
            <w:r w:rsidRPr="008C08FA">
              <w:rPr>
                <w:color w:val="000000"/>
              </w:rPr>
              <w:t>Директору МБУК</w:t>
            </w:r>
            <w:r>
              <w:rPr>
                <w:color w:val="000000"/>
              </w:rPr>
              <w:t xml:space="preserve"> «</w:t>
            </w:r>
            <w:r w:rsidRPr="008C08FA">
              <w:rPr>
                <w:color w:val="000000"/>
              </w:rPr>
              <w:t>Вятскополянский</w:t>
            </w:r>
          </w:p>
          <w:p w:rsidR="00DE6FF4" w:rsidRPr="008C08FA" w:rsidRDefault="00DE6FF4" w:rsidP="00DE6FF4">
            <w:pPr>
              <w:pStyle w:val="a5"/>
              <w:spacing w:before="0" w:beforeAutospacing="0" w:after="0" w:afterAutospacing="0"/>
              <w:jc w:val="right"/>
              <w:rPr>
                <w:color w:val="000000"/>
              </w:rPr>
            </w:pPr>
            <w:r w:rsidRPr="008C08FA">
              <w:rPr>
                <w:color w:val="000000"/>
              </w:rPr>
              <w:t xml:space="preserve"> исторический музей</w:t>
            </w:r>
            <w:r>
              <w:rPr>
                <w:color w:val="000000"/>
              </w:rPr>
              <w:t>» Пислегиной М.Ю.</w:t>
            </w:r>
          </w:p>
          <w:p w:rsidR="00DE6FF4" w:rsidRDefault="00DE6FF4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574B6" w:rsidRDefault="003574B6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574B6" w:rsidRDefault="003574B6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574B6" w:rsidRDefault="003574B6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8D0A36" w:rsidRDefault="00DE6FF4" w:rsidP="008D0A36">
      <w:pPr>
        <w:jc w:val="center"/>
        <w:rPr>
          <w:sz w:val="24"/>
          <w:szCs w:val="24"/>
        </w:rPr>
      </w:pPr>
      <w:r w:rsidRPr="008D0A36">
        <w:rPr>
          <w:sz w:val="24"/>
          <w:szCs w:val="24"/>
        </w:rPr>
        <w:t>Уважаем</w:t>
      </w:r>
      <w:r w:rsidR="008D0A36">
        <w:rPr>
          <w:sz w:val="24"/>
          <w:szCs w:val="24"/>
        </w:rPr>
        <w:t>ая __________________________________!</w:t>
      </w:r>
    </w:p>
    <w:p w:rsidR="008D0A36" w:rsidRPr="008D0A36" w:rsidRDefault="008D0A36" w:rsidP="00DE6FF4">
      <w:pPr>
        <w:jc w:val="both"/>
        <w:rPr>
          <w:sz w:val="24"/>
          <w:szCs w:val="24"/>
        </w:rPr>
      </w:pPr>
    </w:p>
    <w:p w:rsidR="00DE6FF4" w:rsidRPr="008D0A36" w:rsidRDefault="008D0A36" w:rsidP="00DE6FF4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  <w:r w:rsidR="00DE6FF4" w:rsidRPr="008D0A36">
        <w:rPr>
          <w:sz w:val="24"/>
          <w:szCs w:val="24"/>
        </w:rPr>
        <w:t xml:space="preserve">просит Вас разрешить доступ </w:t>
      </w:r>
      <w:proofErr w:type="gramStart"/>
      <w:r w:rsidR="00DE6FF4" w:rsidRPr="008D0A36">
        <w:rPr>
          <w:sz w:val="24"/>
          <w:szCs w:val="24"/>
        </w:rPr>
        <w:t>к</w:t>
      </w:r>
      <w:proofErr w:type="gramEnd"/>
    </w:p>
    <w:p w:rsidR="008D0A36" w:rsidRDefault="008D0A36" w:rsidP="00DE6FF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Наименование </w:t>
      </w:r>
      <w:r w:rsidR="00DE6FF4" w:rsidRPr="008D0A36">
        <w:rPr>
          <w:sz w:val="16"/>
          <w:szCs w:val="16"/>
        </w:rPr>
        <w:t>организации</w:t>
      </w:r>
    </w:p>
    <w:p w:rsidR="008D0A36" w:rsidRDefault="008D0A36" w:rsidP="00DE6FF4">
      <w:pPr>
        <w:jc w:val="both"/>
        <w:rPr>
          <w:sz w:val="16"/>
          <w:szCs w:val="16"/>
        </w:rPr>
      </w:pPr>
    </w:p>
    <w:p w:rsidR="008D0A36" w:rsidRPr="008D0A36" w:rsidRDefault="008D0A36" w:rsidP="00DE6FF4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</w:t>
      </w:r>
    </w:p>
    <w:p w:rsidR="00DE6FF4" w:rsidRPr="008D0A36" w:rsidRDefault="00DE6FF4" w:rsidP="00DE6FF4">
      <w:pPr>
        <w:jc w:val="both"/>
        <w:rPr>
          <w:sz w:val="16"/>
          <w:szCs w:val="16"/>
        </w:rPr>
      </w:pPr>
      <w:r w:rsidRPr="008D0A36">
        <w:rPr>
          <w:sz w:val="16"/>
          <w:szCs w:val="16"/>
        </w:rPr>
        <w:t>Наименование музейных предметов или музейной коллекции</w:t>
      </w:r>
      <w:r w:rsidR="008D0A36">
        <w:rPr>
          <w:sz w:val="16"/>
          <w:szCs w:val="16"/>
        </w:rPr>
        <w:t xml:space="preserve">                                                                                  </w:t>
      </w:r>
      <w:r w:rsidRPr="008D0A36">
        <w:rPr>
          <w:sz w:val="16"/>
          <w:szCs w:val="16"/>
        </w:rPr>
        <w:t>Должность специалиста</w:t>
      </w:r>
    </w:p>
    <w:p w:rsidR="008D0A36" w:rsidRDefault="008D0A36" w:rsidP="00DE6FF4">
      <w:pPr>
        <w:jc w:val="both"/>
        <w:rPr>
          <w:sz w:val="24"/>
          <w:szCs w:val="24"/>
        </w:rPr>
      </w:pPr>
    </w:p>
    <w:p w:rsidR="00DE6FF4" w:rsidRPr="008D0A36" w:rsidRDefault="008D0A36" w:rsidP="00DE6F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нашей </w:t>
      </w:r>
      <w:r w:rsidR="00DE6FF4" w:rsidRPr="008D0A36">
        <w:rPr>
          <w:sz w:val="24"/>
          <w:szCs w:val="24"/>
        </w:rPr>
        <w:t>организации_______________________________</w:t>
      </w:r>
      <w:r>
        <w:rPr>
          <w:sz w:val="24"/>
          <w:szCs w:val="24"/>
        </w:rPr>
        <w:t>______________________________</w:t>
      </w:r>
    </w:p>
    <w:p w:rsidR="00DE6FF4" w:rsidRPr="008D0A36" w:rsidRDefault="00DE6FF4" w:rsidP="008D0A36">
      <w:pPr>
        <w:ind w:left="5664" w:firstLine="708"/>
        <w:jc w:val="both"/>
        <w:rPr>
          <w:sz w:val="16"/>
          <w:szCs w:val="16"/>
        </w:rPr>
      </w:pPr>
      <w:r w:rsidRPr="008D0A36">
        <w:rPr>
          <w:sz w:val="16"/>
          <w:szCs w:val="16"/>
        </w:rPr>
        <w:t>Ф.И.О. работника</w:t>
      </w:r>
    </w:p>
    <w:p w:rsidR="00DE6FF4" w:rsidRPr="008D0A36" w:rsidRDefault="00DE6FF4" w:rsidP="00DE6FF4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с целью: исследования и подготовки научной работы____</w:t>
      </w:r>
      <w:r w:rsidR="008D0A36">
        <w:rPr>
          <w:sz w:val="24"/>
          <w:szCs w:val="24"/>
        </w:rPr>
        <w:t>____________________________</w:t>
      </w:r>
    </w:p>
    <w:p w:rsidR="00DE6FF4" w:rsidRPr="008D0A36" w:rsidRDefault="00DE6FF4" w:rsidP="008D0A36">
      <w:pPr>
        <w:ind w:left="6372" w:firstLine="708"/>
        <w:jc w:val="both"/>
        <w:rPr>
          <w:sz w:val="16"/>
          <w:szCs w:val="16"/>
        </w:rPr>
      </w:pPr>
      <w:r w:rsidRPr="008D0A36">
        <w:rPr>
          <w:sz w:val="16"/>
          <w:szCs w:val="16"/>
        </w:rPr>
        <w:t>Наименование научной работы</w:t>
      </w:r>
    </w:p>
    <w:p w:rsidR="00DE6FF4" w:rsidRPr="008D0A36" w:rsidRDefault="00DE6FF4" w:rsidP="00DE6FF4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или указать другую цель (цель должна быть четко сформулирована).</w:t>
      </w:r>
    </w:p>
    <w:p w:rsidR="008D0A36" w:rsidRDefault="008D0A36" w:rsidP="00DE6FF4">
      <w:pPr>
        <w:jc w:val="both"/>
        <w:rPr>
          <w:sz w:val="24"/>
          <w:szCs w:val="24"/>
        </w:rPr>
      </w:pPr>
    </w:p>
    <w:p w:rsidR="00DE6FF4" w:rsidRDefault="00DE6FF4" w:rsidP="00DE6FF4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Просим сообщить о принятом решении следующим образом:_____________________</w:t>
      </w:r>
      <w:r w:rsidR="008D0A36">
        <w:rPr>
          <w:sz w:val="24"/>
          <w:szCs w:val="24"/>
        </w:rPr>
        <w:t>____</w:t>
      </w:r>
    </w:p>
    <w:p w:rsidR="008D0A36" w:rsidRPr="008D0A36" w:rsidRDefault="008D0A36" w:rsidP="00DE6FF4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D0A36" w:rsidRDefault="008D0A36" w:rsidP="00DE6FF4">
      <w:pPr>
        <w:jc w:val="both"/>
        <w:rPr>
          <w:sz w:val="24"/>
          <w:szCs w:val="24"/>
        </w:rPr>
      </w:pPr>
    </w:p>
    <w:p w:rsidR="008D0A36" w:rsidRDefault="008D0A36" w:rsidP="00DE6FF4">
      <w:pPr>
        <w:jc w:val="both"/>
        <w:rPr>
          <w:sz w:val="24"/>
          <w:szCs w:val="24"/>
        </w:rPr>
      </w:pPr>
    </w:p>
    <w:p w:rsidR="008D0A36" w:rsidRDefault="00DE6FF4" w:rsidP="00DE6FF4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Руководитель</w:t>
      </w:r>
      <w:r w:rsidR="008D0A36">
        <w:rPr>
          <w:sz w:val="24"/>
          <w:szCs w:val="24"/>
        </w:rPr>
        <w:t xml:space="preserve">         _____________________________               _________________________</w:t>
      </w:r>
    </w:p>
    <w:p w:rsidR="00DE6FF4" w:rsidRPr="008D0A36" w:rsidRDefault="00DE6FF4" w:rsidP="008D0A36">
      <w:pPr>
        <w:ind w:left="2124" w:firstLine="708"/>
        <w:jc w:val="both"/>
        <w:rPr>
          <w:sz w:val="16"/>
          <w:szCs w:val="16"/>
        </w:rPr>
      </w:pPr>
      <w:r w:rsidRPr="008D0A36">
        <w:rPr>
          <w:sz w:val="16"/>
          <w:szCs w:val="16"/>
        </w:rPr>
        <w:t>Подпись</w:t>
      </w:r>
      <w:r w:rsidR="008D0A36">
        <w:rPr>
          <w:sz w:val="16"/>
          <w:szCs w:val="16"/>
        </w:rPr>
        <w:t xml:space="preserve">                                                                                    </w:t>
      </w:r>
      <w:r w:rsidRPr="008D0A36">
        <w:rPr>
          <w:sz w:val="16"/>
          <w:szCs w:val="16"/>
        </w:rPr>
        <w:t>Ф.И.О.</w:t>
      </w:r>
    </w:p>
    <w:p w:rsidR="00DE6FF4" w:rsidRPr="00BB2AC5" w:rsidRDefault="00DE6FF4" w:rsidP="00BB2AC5">
      <w:pPr>
        <w:jc w:val="both"/>
        <w:rPr>
          <w:sz w:val="28"/>
          <w:szCs w:val="28"/>
        </w:rPr>
      </w:pPr>
    </w:p>
    <w:p w:rsidR="008D0A36" w:rsidRDefault="008D0A36" w:rsidP="00722EA0">
      <w:pPr>
        <w:rPr>
          <w:sz w:val="28"/>
          <w:szCs w:val="28"/>
        </w:rPr>
      </w:pPr>
    </w:p>
    <w:p w:rsidR="00722EA0" w:rsidRDefault="00722EA0" w:rsidP="00722EA0">
      <w:pPr>
        <w:rPr>
          <w:sz w:val="28"/>
          <w:szCs w:val="28"/>
        </w:rPr>
      </w:pPr>
    </w:p>
    <w:p w:rsidR="00722EA0" w:rsidRDefault="00722EA0" w:rsidP="00722EA0">
      <w:pPr>
        <w:rPr>
          <w:sz w:val="28"/>
          <w:szCs w:val="28"/>
        </w:rPr>
      </w:pPr>
    </w:p>
    <w:p w:rsidR="00722EA0" w:rsidRDefault="00722EA0" w:rsidP="00722EA0">
      <w:pPr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8D0A36" w:rsidRDefault="008D0A36" w:rsidP="00BB2AC5">
      <w:pPr>
        <w:jc w:val="right"/>
        <w:rPr>
          <w:sz w:val="28"/>
          <w:szCs w:val="28"/>
        </w:rPr>
      </w:pPr>
    </w:p>
    <w:p w:rsidR="00BB2AC5" w:rsidRPr="008C08FA" w:rsidRDefault="00BB2AC5" w:rsidP="00147AD6">
      <w:pPr>
        <w:jc w:val="both"/>
        <w:rPr>
          <w:sz w:val="28"/>
          <w:szCs w:val="28"/>
        </w:rPr>
      </w:pPr>
    </w:p>
    <w:tbl>
      <w:tblPr>
        <w:tblStyle w:val="a3"/>
        <w:tblW w:w="5528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714EA5" w:rsidRPr="008C08FA" w:rsidTr="003E1A53">
        <w:tc>
          <w:tcPr>
            <w:tcW w:w="5528" w:type="dxa"/>
          </w:tcPr>
          <w:p w:rsidR="00714EA5" w:rsidRPr="008C08FA" w:rsidRDefault="00714EA5" w:rsidP="00DE6FF4">
            <w:pPr>
              <w:pStyle w:val="a5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8C08FA">
              <w:rPr>
                <w:color w:val="000000"/>
                <w:sz w:val="27"/>
                <w:szCs w:val="27"/>
              </w:rPr>
              <w:t xml:space="preserve">Приложение </w:t>
            </w:r>
            <w:r w:rsidR="003E1A53">
              <w:rPr>
                <w:color w:val="000000"/>
                <w:sz w:val="27"/>
                <w:szCs w:val="27"/>
              </w:rPr>
              <w:t>№</w:t>
            </w:r>
            <w:r w:rsidR="00DE6FF4">
              <w:rPr>
                <w:color w:val="000000"/>
                <w:sz w:val="27"/>
                <w:szCs w:val="27"/>
              </w:rPr>
              <w:t>3</w:t>
            </w:r>
          </w:p>
        </w:tc>
      </w:tr>
      <w:tr w:rsidR="00714EA5" w:rsidRPr="008C08FA" w:rsidTr="003E1A53">
        <w:tc>
          <w:tcPr>
            <w:tcW w:w="5528" w:type="dxa"/>
          </w:tcPr>
          <w:p w:rsidR="00B71AD3" w:rsidRDefault="0085698E" w:rsidP="00B71A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 xml:space="preserve">редметам и музейным коллекциям </w:t>
            </w:r>
            <w:r w:rsidR="00B71AD3">
              <w:rPr>
                <w:sz w:val="28"/>
                <w:szCs w:val="28"/>
              </w:rPr>
              <w:t>МБУК</w:t>
            </w:r>
            <w:r w:rsidR="00B71AD3" w:rsidRPr="008E253D">
              <w:rPr>
                <w:sz w:val="28"/>
                <w:szCs w:val="28"/>
              </w:rPr>
              <w:t xml:space="preserve"> Вятскополянск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историческ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музе</w:t>
            </w:r>
            <w:r w:rsidR="00B71AD3">
              <w:rPr>
                <w:sz w:val="28"/>
                <w:szCs w:val="28"/>
              </w:rPr>
              <w:t xml:space="preserve">я </w:t>
            </w:r>
          </w:p>
          <w:p w:rsidR="003E1A53" w:rsidRPr="003E1A53" w:rsidRDefault="003E1A53" w:rsidP="008C08FA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612960 </w:t>
            </w:r>
            <w:proofErr w:type="gramStart"/>
            <w:r>
              <w:rPr>
                <w:sz w:val="28"/>
                <w:szCs w:val="28"/>
              </w:rPr>
              <w:t>Кировская</w:t>
            </w:r>
            <w:proofErr w:type="gramEnd"/>
            <w:r>
              <w:rPr>
                <w:sz w:val="28"/>
                <w:szCs w:val="28"/>
              </w:rPr>
              <w:t xml:space="preserve"> обл., г. Вятские Поляны, ул. Советская, 51. Тел. 8(83334)6-28-12</w:t>
            </w:r>
          </w:p>
        </w:tc>
      </w:tr>
    </w:tbl>
    <w:p w:rsidR="003E1A53" w:rsidRDefault="003E1A53" w:rsidP="003E1A53">
      <w:pPr>
        <w:pStyle w:val="a5"/>
        <w:spacing w:before="0" w:beforeAutospacing="0" w:after="0" w:afterAutospacing="0"/>
        <w:rPr>
          <w:color w:val="000000"/>
        </w:rPr>
      </w:pPr>
    </w:p>
    <w:p w:rsidR="003E1A53" w:rsidRDefault="003E1A53" w:rsidP="003E1A53">
      <w:pPr>
        <w:pStyle w:val="a5"/>
        <w:spacing w:before="0" w:beforeAutospacing="0" w:after="0" w:afterAutospacing="0"/>
        <w:jc w:val="right"/>
        <w:rPr>
          <w:color w:val="000000"/>
        </w:rPr>
      </w:pPr>
      <w:r w:rsidRPr="008C08FA">
        <w:rPr>
          <w:color w:val="000000"/>
        </w:rPr>
        <w:t>Директору МБУК</w:t>
      </w:r>
      <w:r>
        <w:rPr>
          <w:color w:val="000000"/>
        </w:rPr>
        <w:t xml:space="preserve"> «</w:t>
      </w:r>
      <w:r w:rsidRPr="008C08FA">
        <w:rPr>
          <w:color w:val="000000"/>
        </w:rPr>
        <w:t>Вятскополянский</w:t>
      </w:r>
    </w:p>
    <w:p w:rsidR="003E1A53" w:rsidRPr="008C08FA" w:rsidRDefault="003E1A53" w:rsidP="003E1A53">
      <w:pPr>
        <w:pStyle w:val="a5"/>
        <w:spacing w:before="0" w:beforeAutospacing="0" w:after="0" w:afterAutospacing="0"/>
        <w:jc w:val="right"/>
        <w:rPr>
          <w:color w:val="000000"/>
        </w:rPr>
      </w:pPr>
      <w:r w:rsidRPr="008C08FA">
        <w:rPr>
          <w:color w:val="000000"/>
        </w:rPr>
        <w:t xml:space="preserve"> исторический музей</w:t>
      </w:r>
      <w:r>
        <w:rPr>
          <w:color w:val="000000"/>
        </w:rPr>
        <w:t>» Пислегиной М.Ю.</w:t>
      </w:r>
    </w:p>
    <w:p w:rsidR="003E1A53" w:rsidRPr="008C08FA" w:rsidRDefault="003E1A53" w:rsidP="003E1A53">
      <w:pPr>
        <w:pStyle w:val="a5"/>
        <w:spacing w:before="0" w:beforeAutospacing="0" w:after="0" w:afterAutospacing="0"/>
        <w:rPr>
          <w:color w:val="000000"/>
        </w:rPr>
      </w:pPr>
    </w:p>
    <w:p w:rsidR="00147AD6" w:rsidRDefault="00147AD6" w:rsidP="00147AD6">
      <w:pPr>
        <w:pStyle w:val="a5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З</w:t>
      </w:r>
      <w:r w:rsidRPr="00147AD6">
        <w:rPr>
          <w:b/>
          <w:color w:val="000000"/>
        </w:rPr>
        <w:t>аявление о проведении научно-исследовательской работы</w:t>
      </w:r>
    </w:p>
    <w:p w:rsidR="00714EA5" w:rsidRDefault="00147AD6" w:rsidP="00147AD6">
      <w:pPr>
        <w:pStyle w:val="a5"/>
        <w:spacing w:before="0" w:beforeAutospacing="0" w:after="0" w:afterAutospacing="0"/>
        <w:jc w:val="center"/>
        <w:rPr>
          <w:b/>
          <w:color w:val="000000"/>
        </w:rPr>
      </w:pPr>
      <w:r w:rsidRPr="00147AD6">
        <w:rPr>
          <w:b/>
          <w:color w:val="000000"/>
        </w:rPr>
        <w:t>с музейными предметами и коллекциями.</w:t>
      </w:r>
    </w:p>
    <w:p w:rsidR="00147AD6" w:rsidRDefault="00147AD6" w:rsidP="00147AD6">
      <w:pPr>
        <w:pStyle w:val="a5"/>
        <w:spacing w:before="0" w:beforeAutospacing="0" w:after="0" w:afterAutospacing="0"/>
        <w:jc w:val="center"/>
        <w:rPr>
          <w:b/>
          <w:color w:val="000000"/>
        </w:rPr>
      </w:pPr>
    </w:p>
    <w:p w:rsidR="00147AD6" w:rsidRPr="003E1A53" w:rsidRDefault="003E1A53" w:rsidP="003E1A53">
      <w:pPr>
        <w:pStyle w:val="a5"/>
        <w:spacing w:before="0" w:beforeAutospacing="0" w:after="0" w:afterAutospacing="0"/>
        <w:rPr>
          <w:color w:val="000000"/>
        </w:rPr>
      </w:pPr>
      <w:r w:rsidRPr="003E1A53">
        <w:rPr>
          <w:color w:val="000000"/>
        </w:rPr>
        <w:t>от «_____»____________20____г.</w:t>
      </w:r>
    </w:p>
    <w:p w:rsidR="00147AD6" w:rsidRPr="00147AD6" w:rsidRDefault="00147AD6" w:rsidP="00147AD6">
      <w:pPr>
        <w:pStyle w:val="a5"/>
        <w:spacing w:before="0" w:beforeAutospacing="0" w:after="0" w:afterAutospacing="0"/>
        <w:jc w:val="both"/>
        <w:rPr>
          <w:b/>
          <w:color w:val="000000"/>
        </w:rPr>
      </w:pPr>
    </w:p>
    <w:p w:rsidR="00873F20" w:rsidRPr="008C08FA" w:rsidRDefault="008551EC" w:rsidP="008C08FA">
      <w:pPr>
        <w:pStyle w:val="a5"/>
        <w:spacing w:before="0" w:beforeAutospacing="0" w:after="0" w:afterAutospacing="0"/>
        <w:jc w:val="both"/>
        <w:rPr>
          <w:color w:val="000000"/>
        </w:rPr>
      </w:pPr>
      <w:r w:rsidRPr="008C08FA">
        <w:rPr>
          <w:color w:val="000000"/>
        </w:rPr>
        <w:tab/>
      </w:r>
      <w:r w:rsidR="00873F20" w:rsidRPr="008C08FA">
        <w:rPr>
          <w:color w:val="000000"/>
        </w:rPr>
        <w:t>Прошу Ва</w:t>
      </w:r>
      <w:r w:rsidR="003E1A53">
        <w:rPr>
          <w:color w:val="000000"/>
        </w:rPr>
        <w:t>шего</w:t>
      </w:r>
      <w:r w:rsidR="00873F20" w:rsidRPr="008C08FA">
        <w:rPr>
          <w:color w:val="000000"/>
        </w:rPr>
        <w:t xml:space="preserve"> </w:t>
      </w:r>
      <w:r w:rsidR="003E1A53">
        <w:rPr>
          <w:color w:val="000000"/>
        </w:rPr>
        <w:t xml:space="preserve">разрешения </w:t>
      </w:r>
      <w:r w:rsidR="00873F20" w:rsidRPr="008C08FA">
        <w:rPr>
          <w:color w:val="000000"/>
        </w:rPr>
        <w:t xml:space="preserve">предоставить </w:t>
      </w:r>
      <w:r w:rsidR="003E1A53">
        <w:rPr>
          <w:color w:val="000000"/>
        </w:rPr>
        <w:t>для работы</w:t>
      </w:r>
      <w:r w:rsidR="00873F20" w:rsidRPr="008C08FA">
        <w:rPr>
          <w:color w:val="000000"/>
        </w:rPr>
        <w:t xml:space="preserve"> музейны</w:t>
      </w:r>
      <w:r w:rsidR="003E1A53">
        <w:rPr>
          <w:color w:val="000000"/>
        </w:rPr>
        <w:t>е</w:t>
      </w:r>
      <w:r w:rsidR="00873F20" w:rsidRPr="008C08FA">
        <w:rPr>
          <w:color w:val="000000"/>
        </w:rPr>
        <w:t xml:space="preserve"> предмет</w:t>
      </w:r>
      <w:r w:rsidR="003E1A53">
        <w:rPr>
          <w:color w:val="000000"/>
        </w:rPr>
        <w:t>ы</w:t>
      </w:r>
      <w:r w:rsidR="00873F20" w:rsidRPr="008C08FA">
        <w:rPr>
          <w:color w:val="000000"/>
        </w:rPr>
        <w:t xml:space="preserve"> </w:t>
      </w:r>
      <w:r w:rsidR="003E1A53">
        <w:rPr>
          <w:color w:val="000000"/>
        </w:rPr>
        <w:t>(коллекции)</w:t>
      </w:r>
      <w:proofErr w:type="gramStart"/>
      <w:r w:rsidR="00873F20" w:rsidRPr="008C08FA">
        <w:rPr>
          <w:color w:val="000000"/>
        </w:rPr>
        <w:t xml:space="preserve"> </w:t>
      </w:r>
      <w:r w:rsidR="00350307">
        <w:rPr>
          <w:color w:val="000000"/>
        </w:rPr>
        <w:t>:</w:t>
      </w:r>
      <w:proofErr w:type="gramEnd"/>
      <w:r w:rsidR="00873F20" w:rsidRPr="008C08FA">
        <w:rPr>
          <w:color w:val="000000"/>
        </w:rPr>
        <w:t xml:space="preserve"> </w:t>
      </w:r>
      <w:r w:rsidR="00350307">
        <w:rPr>
          <w:color w:val="000000"/>
        </w:rPr>
        <w:t>__________________________________________________________________</w:t>
      </w:r>
    </w:p>
    <w:p w:rsidR="00873F20" w:rsidRPr="008C08FA" w:rsidRDefault="00873F20" w:rsidP="008C08FA">
      <w:pPr>
        <w:pStyle w:val="a5"/>
        <w:spacing w:before="0" w:beforeAutospacing="0" w:after="0" w:afterAutospacing="0"/>
        <w:jc w:val="both"/>
        <w:rPr>
          <w:color w:val="000000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350307" w:rsidRPr="008C08FA" w:rsidTr="00DE6FF4">
        <w:tc>
          <w:tcPr>
            <w:tcW w:w="9606" w:type="dxa"/>
          </w:tcPr>
          <w:p w:rsidR="00350307" w:rsidRDefault="008D0A36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Тема, хронологические рамки </w:t>
            </w:r>
            <w:r w:rsidR="00350307" w:rsidRPr="008C08FA">
              <w:rPr>
                <w:color w:val="000000"/>
              </w:rPr>
              <w:t>исследования:</w:t>
            </w:r>
            <w:r w:rsidR="00350307">
              <w:rPr>
                <w:color w:val="000000"/>
              </w:rPr>
              <w:t>_______________________________</w:t>
            </w:r>
            <w:r>
              <w:rPr>
                <w:color w:val="000000"/>
              </w:rPr>
              <w:t>________</w:t>
            </w:r>
          </w:p>
          <w:p w:rsidR="008D0A36" w:rsidRPr="008C08FA" w:rsidRDefault="008D0A36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t>Обоснование необходимости работы с музейными предметами и музейными коллекциями: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</w:t>
            </w:r>
            <w:r w:rsidR="008D0A36">
              <w:rPr>
                <w:color w:val="000000"/>
              </w:rPr>
              <w:t>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</w:pPr>
            <w:r w:rsidRPr="008C08FA">
              <w:t>Планируемый результат по итогам исследовательской работы:</w:t>
            </w:r>
            <w:r>
              <w:t>_______________________</w:t>
            </w:r>
            <w:r w:rsidR="008D0A36">
              <w:t>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Pr="008D0A36" w:rsidRDefault="008D0A36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ФИО</w:t>
            </w:r>
            <w:r w:rsidR="00350307" w:rsidRPr="008C08FA">
              <w:rPr>
                <w:color w:val="000000"/>
              </w:rPr>
              <w:t xml:space="preserve"> исследователя</w:t>
            </w:r>
            <w:r w:rsidR="00350307">
              <w:t>___________________________________________________________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Наименование организации, направившей исследователя, её адрес:</w:t>
            </w:r>
            <w:r>
              <w:rPr>
                <w:color w:val="000000"/>
              </w:rPr>
              <w:t>_________________</w:t>
            </w:r>
            <w:r w:rsidR="008D0A36">
              <w:rPr>
                <w:color w:val="000000"/>
              </w:rPr>
              <w:t>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Место работы (учёбы) и должность</w:t>
            </w:r>
            <w:r>
              <w:rPr>
                <w:color w:val="000000"/>
              </w:rPr>
              <w:t>_______________________________________________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Образование, учёная степень:</w:t>
            </w:r>
            <w:r>
              <w:rPr>
                <w:color w:val="000000"/>
              </w:rPr>
              <w:t>____________________________________________________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Научный руководитель (для студентов)</w:t>
            </w:r>
            <w:r>
              <w:rPr>
                <w:color w:val="000000"/>
              </w:rPr>
              <w:t>___________________________________________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Адрес проживания:</w:t>
            </w:r>
            <w:r>
              <w:rPr>
                <w:color w:val="000000"/>
              </w:rPr>
              <w:t>_____________________________________________________________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Телефон</w:t>
            </w:r>
            <w:r>
              <w:rPr>
                <w:color w:val="000000"/>
              </w:rPr>
              <w:t xml:space="preserve"> домашний (сотовый)_____________________  Служебный__________________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e-</w:t>
            </w:r>
            <w:proofErr w:type="spellStart"/>
            <w:r w:rsidRPr="008C08FA">
              <w:rPr>
                <w:color w:val="000000"/>
              </w:rPr>
              <w:t>mail</w:t>
            </w:r>
            <w:proofErr w:type="spellEnd"/>
            <w:r>
              <w:rPr>
                <w:color w:val="000000"/>
              </w:rPr>
              <w:t xml:space="preserve"> _________________________________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50307" w:rsidRPr="008C08FA" w:rsidTr="00DE6FF4">
        <w:tc>
          <w:tcPr>
            <w:tcW w:w="9606" w:type="dxa"/>
          </w:tcPr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Наименование документа, удостоверяющего личность:</w:t>
            </w:r>
            <w:r>
              <w:rPr>
                <w:color w:val="000000"/>
              </w:rPr>
              <w:t>_______________________________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Серия, номер, когда и кем выдан:</w:t>
            </w:r>
            <w:r>
              <w:rPr>
                <w:color w:val="000000"/>
              </w:rPr>
              <w:t>_________________________________________________</w:t>
            </w:r>
          </w:p>
          <w:p w:rsidR="00350307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______________________________________________________________________________</w:t>
            </w:r>
          </w:p>
        </w:tc>
      </w:tr>
      <w:tr w:rsidR="00350307" w:rsidRPr="008C08FA" w:rsidTr="00DE6FF4">
        <w:tc>
          <w:tcPr>
            <w:tcW w:w="9606" w:type="dxa"/>
          </w:tcPr>
          <w:p w:rsidR="00350307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Посещение экспозиции (или фонда)___________________________________________</w:t>
            </w:r>
          </w:p>
          <w:p w:rsidR="00350307" w:rsidRPr="008C08FA" w:rsidRDefault="00350307" w:rsidP="008C08F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 правом фотографирования (цель, характер съёмок, приложить список экспнатов)________________________________________________________________</w:t>
            </w:r>
          </w:p>
        </w:tc>
      </w:tr>
    </w:tbl>
    <w:p w:rsidR="00FD12A5" w:rsidRPr="008C08FA" w:rsidRDefault="00FD12A5" w:rsidP="008C08FA">
      <w:pPr>
        <w:pStyle w:val="a5"/>
        <w:spacing w:before="0" w:beforeAutospacing="0" w:after="0" w:afterAutospacing="0"/>
        <w:rPr>
          <w:color w:val="000000"/>
        </w:rPr>
      </w:pPr>
    </w:p>
    <w:p w:rsidR="00714EA5" w:rsidRDefault="00714EA5" w:rsidP="00350307">
      <w:pPr>
        <w:pStyle w:val="a5"/>
        <w:spacing w:before="0" w:beforeAutospacing="0" w:after="0" w:afterAutospacing="0"/>
        <w:ind w:firstLine="708"/>
        <w:rPr>
          <w:color w:val="000000"/>
        </w:rPr>
      </w:pPr>
      <w:r w:rsidRPr="008C08FA">
        <w:rPr>
          <w:color w:val="000000"/>
        </w:rPr>
        <w:t>С порядком предоставления исследователям музейных предметов и музейных коллекций муниципального бюджетного учреждения культуры «Вятскополянский исторический музей» ознакомле</w:t>
      </w:r>
      <w:proofErr w:type="gramStart"/>
      <w:r w:rsidRPr="008C08FA">
        <w:rPr>
          <w:color w:val="000000"/>
        </w:rPr>
        <w:t>н</w:t>
      </w:r>
      <w:r w:rsidR="00DE6FF4">
        <w:rPr>
          <w:color w:val="000000"/>
        </w:rPr>
        <w:t>(</w:t>
      </w:r>
      <w:proofErr w:type="gramEnd"/>
      <w:r w:rsidR="00DE6FF4">
        <w:rPr>
          <w:color w:val="000000"/>
        </w:rPr>
        <w:t>а)</w:t>
      </w:r>
      <w:r w:rsidRPr="008C08FA">
        <w:rPr>
          <w:color w:val="000000"/>
        </w:rPr>
        <w:t>, обязуюсь их выполнять.</w:t>
      </w:r>
    </w:p>
    <w:p w:rsidR="008D0A36" w:rsidRPr="008C08FA" w:rsidRDefault="008D0A36" w:rsidP="00350307">
      <w:pPr>
        <w:pStyle w:val="a5"/>
        <w:spacing w:before="0" w:beforeAutospacing="0" w:after="0" w:afterAutospacing="0"/>
        <w:ind w:firstLine="708"/>
        <w:rPr>
          <w:color w:val="000000"/>
        </w:rPr>
      </w:pPr>
    </w:p>
    <w:p w:rsidR="00722EA0" w:rsidRDefault="00714EA5" w:rsidP="008C08FA">
      <w:pPr>
        <w:pStyle w:val="a5"/>
        <w:spacing w:before="0" w:beforeAutospacing="0" w:after="0" w:afterAutospacing="0"/>
        <w:jc w:val="right"/>
      </w:pPr>
      <w:r w:rsidRPr="008C08FA">
        <w:rPr>
          <w:color w:val="000000"/>
        </w:rPr>
        <w:t>Дата _____________________</w:t>
      </w:r>
      <w:r w:rsidRPr="00873F20">
        <w:rPr>
          <w:color w:val="000000"/>
        </w:rPr>
        <w:t xml:space="preserve"> Подпись ___________________</w:t>
      </w:r>
    </w:p>
    <w:p w:rsidR="00722EA0" w:rsidRPr="00722EA0" w:rsidRDefault="00722EA0" w:rsidP="00722EA0"/>
    <w:p w:rsidR="00722EA0" w:rsidRDefault="00722EA0" w:rsidP="00722EA0"/>
    <w:p w:rsidR="00B71AD3" w:rsidRPr="00722EA0" w:rsidRDefault="00B71AD3" w:rsidP="00722EA0"/>
    <w:p w:rsidR="00722EA0" w:rsidRPr="00722EA0" w:rsidRDefault="00722EA0" w:rsidP="00722EA0"/>
    <w:tbl>
      <w:tblPr>
        <w:tblStyle w:val="a3"/>
        <w:tblW w:w="5528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722EA0" w:rsidRPr="008C08FA" w:rsidTr="00015F86">
        <w:tc>
          <w:tcPr>
            <w:tcW w:w="5528" w:type="dxa"/>
          </w:tcPr>
          <w:p w:rsidR="00722EA0" w:rsidRPr="008C08FA" w:rsidRDefault="00722EA0" w:rsidP="00722EA0">
            <w:pPr>
              <w:pStyle w:val="a5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8C08FA">
              <w:rPr>
                <w:color w:val="000000"/>
                <w:sz w:val="27"/>
                <w:szCs w:val="27"/>
              </w:rPr>
              <w:t xml:space="preserve">Приложение </w:t>
            </w:r>
            <w:r>
              <w:rPr>
                <w:color w:val="000000"/>
                <w:sz w:val="27"/>
                <w:szCs w:val="27"/>
              </w:rPr>
              <w:t>№4</w:t>
            </w:r>
          </w:p>
        </w:tc>
      </w:tr>
      <w:tr w:rsidR="00722EA0" w:rsidRPr="003E1A53" w:rsidTr="00015F86">
        <w:tc>
          <w:tcPr>
            <w:tcW w:w="5528" w:type="dxa"/>
          </w:tcPr>
          <w:p w:rsidR="00B71AD3" w:rsidRDefault="00722EA0" w:rsidP="00B71A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 xml:space="preserve">редметам и музейным коллекциям </w:t>
            </w:r>
            <w:r w:rsidR="00B71AD3">
              <w:rPr>
                <w:sz w:val="28"/>
                <w:szCs w:val="28"/>
              </w:rPr>
              <w:t>МБУК</w:t>
            </w:r>
            <w:r w:rsidR="00B71AD3" w:rsidRPr="008E253D">
              <w:rPr>
                <w:sz w:val="28"/>
                <w:szCs w:val="28"/>
              </w:rPr>
              <w:t xml:space="preserve"> Вятскополянск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историческ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музе</w:t>
            </w:r>
            <w:r w:rsidR="00B71AD3">
              <w:rPr>
                <w:sz w:val="28"/>
                <w:szCs w:val="28"/>
              </w:rPr>
              <w:t xml:space="preserve">я </w:t>
            </w:r>
          </w:p>
          <w:p w:rsidR="00722EA0" w:rsidRDefault="00722EA0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22EA0" w:rsidRPr="003E1A53" w:rsidRDefault="00722EA0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722EA0" w:rsidRPr="00722EA0" w:rsidRDefault="00722EA0" w:rsidP="00722EA0"/>
    <w:p w:rsidR="00722EA0" w:rsidRPr="00722EA0" w:rsidRDefault="00722EA0" w:rsidP="00722EA0">
      <w:pPr>
        <w:rPr>
          <w:sz w:val="28"/>
          <w:szCs w:val="28"/>
        </w:rPr>
      </w:pPr>
    </w:p>
    <w:p w:rsidR="00722EA0" w:rsidRPr="00722EA0" w:rsidRDefault="00722EA0" w:rsidP="00722EA0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722EA0">
        <w:rPr>
          <w:b/>
          <w:color w:val="000000"/>
          <w:sz w:val="28"/>
          <w:szCs w:val="28"/>
        </w:rPr>
        <w:t>ПАМЯТКА</w:t>
      </w:r>
    </w:p>
    <w:p w:rsidR="00722EA0" w:rsidRDefault="00722EA0" w:rsidP="00722EA0">
      <w:pPr>
        <w:shd w:val="clear" w:color="auto" w:fill="FFFFFF"/>
        <w:autoSpaceDE/>
        <w:autoSpaceDN/>
        <w:jc w:val="center"/>
        <w:rPr>
          <w:color w:val="000000"/>
          <w:sz w:val="28"/>
          <w:szCs w:val="28"/>
        </w:rPr>
      </w:pPr>
      <w:r w:rsidRPr="00722EA0">
        <w:rPr>
          <w:color w:val="000000"/>
          <w:sz w:val="28"/>
          <w:szCs w:val="28"/>
        </w:rPr>
        <w:t>«Публикация музейных предметов и музейных коллекций»</w:t>
      </w:r>
    </w:p>
    <w:p w:rsidR="00722EA0" w:rsidRPr="00722EA0" w:rsidRDefault="00722EA0" w:rsidP="00722EA0">
      <w:pPr>
        <w:shd w:val="clear" w:color="auto" w:fill="FFFFFF"/>
        <w:autoSpaceDE/>
        <w:autoSpaceDN/>
        <w:jc w:val="center"/>
        <w:rPr>
          <w:color w:val="000000"/>
          <w:sz w:val="28"/>
          <w:szCs w:val="28"/>
        </w:rPr>
      </w:pPr>
    </w:p>
    <w:p w:rsidR="00722EA0" w:rsidRPr="00722EA0" w:rsidRDefault="00722EA0" w:rsidP="00722EA0">
      <w:pPr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</w:rPr>
      </w:pPr>
      <w:r w:rsidRPr="00722EA0">
        <w:rPr>
          <w:color w:val="000000"/>
          <w:sz w:val="28"/>
          <w:szCs w:val="28"/>
        </w:rPr>
        <w:t>Настоящая Памятка отражает основные положения Статьи 36 «Публикация музейных</w:t>
      </w:r>
      <w:r>
        <w:rPr>
          <w:color w:val="000000"/>
          <w:sz w:val="28"/>
          <w:szCs w:val="28"/>
        </w:rPr>
        <w:t xml:space="preserve"> </w:t>
      </w:r>
      <w:r w:rsidRPr="00722EA0">
        <w:rPr>
          <w:color w:val="000000"/>
          <w:sz w:val="28"/>
          <w:szCs w:val="28"/>
        </w:rPr>
        <w:t>предметов и музейных коллекции» Федерального закона от 26.05.1996 № 54-ФЗ «О музейном</w:t>
      </w:r>
      <w:r>
        <w:rPr>
          <w:color w:val="000000"/>
          <w:sz w:val="28"/>
          <w:szCs w:val="28"/>
        </w:rPr>
        <w:t xml:space="preserve"> </w:t>
      </w:r>
      <w:r w:rsidRPr="00722EA0">
        <w:rPr>
          <w:color w:val="000000"/>
          <w:sz w:val="28"/>
          <w:szCs w:val="28"/>
        </w:rPr>
        <w:t>фонде Российской Федерации и музеях в Российской Федерации»</w:t>
      </w:r>
      <w:r>
        <w:rPr>
          <w:color w:val="000000"/>
          <w:sz w:val="28"/>
          <w:szCs w:val="28"/>
        </w:rPr>
        <w:t xml:space="preserve"> (в редакции от 03.07.2016 № 357-ФЗ)</w:t>
      </w:r>
      <w:r w:rsidRPr="00722EA0">
        <w:rPr>
          <w:color w:val="000000"/>
          <w:sz w:val="28"/>
          <w:szCs w:val="28"/>
        </w:rPr>
        <w:t>.</w:t>
      </w:r>
    </w:p>
    <w:p w:rsidR="00722EA0" w:rsidRDefault="00722EA0" w:rsidP="00722EA0">
      <w:pPr>
        <w:pStyle w:val="a4"/>
        <w:numPr>
          <w:ilvl w:val="0"/>
          <w:numId w:val="25"/>
        </w:numPr>
        <w:shd w:val="clear" w:color="auto" w:fill="FFFFFF"/>
        <w:autoSpaceDE/>
        <w:autoSpaceDN/>
        <w:ind w:left="0" w:firstLine="595"/>
        <w:jc w:val="both"/>
        <w:rPr>
          <w:color w:val="000000"/>
          <w:sz w:val="28"/>
          <w:szCs w:val="28"/>
        </w:rPr>
      </w:pPr>
      <w:r w:rsidRPr="00722EA0">
        <w:rPr>
          <w:color w:val="000000"/>
          <w:sz w:val="28"/>
          <w:szCs w:val="28"/>
        </w:rPr>
        <w:t>Право первой публикации музейных предметов</w:t>
      </w:r>
      <w:r>
        <w:rPr>
          <w:color w:val="000000"/>
          <w:sz w:val="28"/>
          <w:szCs w:val="28"/>
        </w:rPr>
        <w:t xml:space="preserve"> </w:t>
      </w:r>
      <w:r w:rsidRPr="00722EA0">
        <w:rPr>
          <w:color w:val="000000"/>
          <w:sz w:val="28"/>
          <w:szCs w:val="28"/>
        </w:rPr>
        <w:t>и коллекций,</w:t>
      </w:r>
      <w:r>
        <w:rPr>
          <w:color w:val="000000"/>
          <w:sz w:val="28"/>
          <w:szCs w:val="28"/>
        </w:rPr>
        <w:t xml:space="preserve"> </w:t>
      </w:r>
      <w:r w:rsidRPr="00722EA0">
        <w:rPr>
          <w:color w:val="000000"/>
          <w:sz w:val="28"/>
          <w:szCs w:val="28"/>
        </w:rPr>
        <w:t>включённых в состав</w:t>
      </w:r>
      <w:r>
        <w:rPr>
          <w:color w:val="000000"/>
          <w:sz w:val="28"/>
          <w:szCs w:val="28"/>
        </w:rPr>
        <w:t xml:space="preserve"> </w:t>
      </w:r>
      <w:r w:rsidRPr="00722EA0">
        <w:rPr>
          <w:color w:val="000000"/>
          <w:sz w:val="28"/>
          <w:szCs w:val="28"/>
        </w:rPr>
        <w:t>Музейного фонда Российской Федерации и находящихся в музеях в Российской Федерации,</w:t>
      </w:r>
      <w:r>
        <w:rPr>
          <w:color w:val="000000"/>
          <w:sz w:val="28"/>
          <w:szCs w:val="28"/>
        </w:rPr>
        <w:t xml:space="preserve"> </w:t>
      </w:r>
      <w:r w:rsidRPr="00722EA0">
        <w:rPr>
          <w:color w:val="000000"/>
          <w:sz w:val="28"/>
          <w:szCs w:val="28"/>
        </w:rPr>
        <w:t>принадлежит музею, за которым закреплены данные музейные предметы и музейные коллекции.</w:t>
      </w:r>
      <w:r>
        <w:rPr>
          <w:color w:val="000000"/>
          <w:sz w:val="28"/>
          <w:szCs w:val="28"/>
        </w:rPr>
        <w:t xml:space="preserve"> </w:t>
      </w:r>
    </w:p>
    <w:p w:rsidR="00722EA0" w:rsidRDefault="00722EA0" w:rsidP="00722EA0">
      <w:pPr>
        <w:pStyle w:val="a4"/>
        <w:numPr>
          <w:ilvl w:val="0"/>
          <w:numId w:val="25"/>
        </w:numPr>
        <w:shd w:val="clear" w:color="auto" w:fill="FFFFFF"/>
        <w:autoSpaceDE/>
        <w:autoSpaceDN/>
        <w:ind w:left="0" w:firstLine="5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Передача прав на использование в коммерческих целях воспроизведений музейных предметов и музейных коллекций, включенных в состав Музейного фонда Российской Федерации и находящихся в музеях Российской Федерации, осуществляется музеями в порядке, установленном</w:t>
      </w:r>
      <w:r w:rsidR="00B72B8E">
        <w:rPr>
          <w:color w:val="000000"/>
          <w:sz w:val="28"/>
          <w:szCs w:val="28"/>
        </w:rPr>
        <w:t xml:space="preserve"> собственником музейных предметов и музейных коллекций.</w:t>
      </w:r>
    </w:p>
    <w:p w:rsidR="00722EA0" w:rsidRPr="00B72B8E" w:rsidRDefault="00722EA0" w:rsidP="00722EA0">
      <w:pPr>
        <w:pStyle w:val="a4"/>
        <w:numPr>
          <w:ilvl w:val="0"/>
          <w:numId w:val="25"/>
        </w:numPr>
        <w:shd w:val="clear" w:color="auto" w:fill="FFFFFF"/>
        <w:autoSpaceDE/>
        <w:autoSpaceDN/>
        <w:ind w:left="0" w:firstLine="595"/>
        <w:jc w:val="both"/>
        <w:rPr>
          <w:color w:val="000000"/>
          <w:sz w:val="28"/>
          <w:szCs w:val="28"/>
        </w:rPr>
      </w:pPr>
      <w:r w:rsidRPr="00722EA0">
        <w:rPr>
          <w:color w:val="000000"/>
          <w:sz w:val="28"/>
          <w:szCs w:val="28"/>
        </w:rPr>
        <w:t>Производство изобразительной, печатной, сувенирной и другой тиражной продукции и</w:t>
      </w:r>
      <w:r w:rsidR="00B72B8E">
        <w:rPr>
          <w:color w:val="000000"/>
          <w:sz w:val="28"/>
          <w:szCs w:val="28"/>
        </w:rPr>
        <w:t xml:space="preserve"> </w:t>
      </w:r>
      <w:r w:rsidRPr="00B72B8E">
        <w:rPr>
          <w:color w:val="000000"/>
          <w:sz w:val="28"/>
          <w:szCs w:val="28"/>
        </w:rPr>
        <w:t>товаров народного потребления с использованием изображений музейных предметов и</w:t>
      </w:r>
      <w:r w:rsidR="00B72B8E">
        <w:rPr>
          <w:color w:val="000000"/>
          <w:sz w:val="28"/>
          <w:szCs w:val="28"/>
        </w:rPr>
        <w:t xml:space="preserve"> </w:t>
      </w:r>
      <w:r w:rsidRPr="00B72B8E">
        <w:rPr>
          <w:color w:val="000000"/>
          <w:sz w:val="28"/>
          <w:szCs w:val="28"/>
        </w:rPr>
        <w:t>музейных коллекций, здани</w:t>
      </w:r>
      <w:r w:rsidR="00B72B8E">
        <w:rPr>
          <w:color w:val="000000"/>
          <w:sz w:val="28"/>
          <w:szCs w:val="28"/>
        </w:rPr>
        <w:t>й</w:t>
      </w:r>
      <w:r w:rsidRPr="00B72B8E">
        <w:rPr>
          <w:color w:val="000000"/>
          <w:sz w:val="28"/>
          <w:szCs w:val="28"/>
        </w:rPr>
        <w:t xml:space="preserve"> музе</w:t>
      </w:r>
      <w:r w:rsidR="00B72B8E">
        <w:rPr>
          <w:color w:val="000000"/>
          <w:sz w:val="28"/>
          <w:szCs w:val="28"/>
        </w:rPr>
        <w:t>я</w:t>
      </w:r>
      <w:r w:rsidRPr="00B72B8E">
        <w:rPr>
          <w:color w:val="000000"/>
          <w:sz w:val="28"/>
          <w:szCs w:val="28"/>
        </w:rPr>
        <w:t>, объектов, расположенных на территории музея, а также с</w:t>
      </w:r>
      <w:r w:rsidR="00B72B8E">
        <w:rPr>
          <w:color w:val="000000"/>
          <w:sz w:val="28"/>
          <w:szCs w:val="28"/>
        </w:rPr>
        <w:t xml:space="preserve"> </w:t>
      </w:r>
      <w:r w:rsidRPr="00B72B8E">
        <w:rPr>
          <w:color w:val="000000"/>
          <w:sz w:val="28"/>
          <w:szCs w:val="28"/>
        </w:rPr>
        <w:t xml:space="preserve">использованием названий и символики, осуществляется с разрешения дирекции МБУК </w:t>
      </w:r>
      <w:r w:rsidR="00B72B8E">
        <w:rPr>
          <w:color w:val="000000"/>
          <w:sz w:val="28"/>
          <w:szCs w:val="28"/>
        </w:rPr>
        <w:t>«Вятскополянский исторический музей»</w:t>
      </w:r>
    </w:p>
    <w:p w:rsidR="00714EA5" w:rsidRDefault="00714EA5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p w:rsidR="00476ABA" w:rsidRDefault="00476ABA" w:rsidP="00722EA0">
      <w:pPr>
        <w:tabs>
          <w:tab w:val="left" w:pos="5808"/>
        </w:tabs>
        <w:jc w:val="both"/>
        <w:rPr>
          <w:sz w:val="28"/>
          <w:szCs w:val="28"/>
        </w:rPr>
      </w:pPr>
    </w:p>
    <w:tbl>
      <w:tblPr>
        <w:tblStyle w:val="a3"/>
        <w:tblW w:w="5528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476ABA" w:rsidRPr="008C08FA" w:rsidTr="00015F86">
        <w:tc>
          <w:tcPr>
            <w:tcW w:w="5528" w:type="dxa"/>
          </w:tcPr>
          <w:p w:rsidR="00476ABA" w:rsidRPr="008C08FA" w:rsidRDefault="00476ABA" w:rsidP="00476ABA">
            <w:pPr>
              <w:pStyle w:val="a5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8C08FA">
              <w:rPr>
                <w:color w:val="000000"/>
                <w:sz w:val="27"/>
                <w:szCs w:val="27"/>
              </w:rPr>
              <w:t xml:space="preserve">Приложение </w:t>
            </w:r>
            <w:r>
              <w:rPr>
                <w:color w:val="000000"/>
                <w:sz w:val="27"/>
                <w:szCs w:val="27"/>
              </w:rPr>
              <w:t>№5</w:t>
            </w:r>
          </w:p>
        </w:tc>
      </w:tr>
      <w:tr w:rsidR="00476ABA" w:rsidRPr="003E1A53" w:rsidTr="00015F86">
        <w:tc>
          <w:tcPr>
            <w:tcW w:w="5528" w:type="dxa"/>
          </w:tcPr>
          <w:p w:rsidR="00B71AD3" w:rsidRDefault="00476ABA" w:rsidP="00B71A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 xml:space="preserve">редметам и музейным коллекциям </w:t>
            </w:r>
            <w:r w:rsidR="00B71AD3">
              <w:rPr>
                <w:sz w:val="28"/>
                <w:szCs w:val="28"/>
              </w:rPr>
              <w:t>МБУК</w:t>
            </w:r>
            <w:r w:rsidR="00B71AD3" w:rsidRPr="008E253D">
              <w:rPr>
                <w:sz w:val="28"/>
                <w:szCs w:val="28"/>
              </w:rPr>
              <w:t xml:space="preserve"> Вятскополянск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историческ</w:t>
            </w:r>
            <w:r w:rsidR="00B71AD3">
              <w:rPr>
                <w:sz w:val="28"/>
                <w:szCs w:val="28"/>
              </w:rPr>
              <w:t>ого</w:t>
            </w:r>
            <w:r w:rsidR="00B71AD3" w:rsidRPr="008E253D">
              <w:rPr>
                <w:sz w:val="28"/>
                <w:szCs w:val="28"/>
              </w:rPr>
              <w:t xml:space="preserve"> музе</w:t>
            </w:r>
            <w:r w:rsidR="00B71AD3">
              <w:rPr>
                <w:sz w:val="28"/>
                <w:szCs w:val="28"/>
              </w:rPr>
              <w:t xml:space="preserve">я </w:t>
            </w:r>
          </w:p>
          <w:p w:rsidR="00476ABA" w:rsidRDefault="00476ABA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76ABA" w:rsidRPr="003E1A53" w:rsidRDefault="00476ABA" w:rsidP="00015F8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476ABA" w:rsidRPr="00476ABA" w:rsidRDefault="00476ABA" w:rsidP="00476ABA">
      <w:pPr>
        <w:tabs>
          <w:tab w:val="left" w:pos="5808"/>
        </w:tabs>
        <w:rPr>
          <w:b/>
          <w:sz w:val="28"/>
          <w:szCs w:val="28"/>
        </w:rPr>
      </w:pPr>
    </w:p>
    <w:p w:rsidR="00476ABA" w:rsidRPr="00476ABA" w:rsidRDefault="00476ABA" w:rsidP="00476ABA">
      <w:pPr>
        <w:tabs>
          <w:tab w:val="left" w:pos="5808"/>
        </w:tabs>
        <w:jc w:val="center"/>
        <w:rPr>
          <w:b/>
          <w:sz w:val="24"/>
          <w:szCs w:val="24"/>
        </w:rPr>
      </w:pPr>
      <w:r w:rsidRPr="00476ABA">
        <w:rPr>
          <w:b/>
          <w:sz w:val="24"/>
          <w:szCs w:val="24"/>
        </w:rPr>
        <w:t>Согласие на обработку персональных данных.</w:t>
      </w:r>
    </w:p>
    <w:p w:rsidR="00476ABA" w:rsidRPr="00476ABA" w:rsidRDefault="00476ABA" w:rsidP="00476ABA">
      <w:pPr>
        <w:tabs>
          <w:tab w:val="left" w:pos="5808"/>
        </w:tabs>
        <w:rPr>
          <w:b/>
          <w:sz w:val="24"/>
          <w:szCs w:val="24"/>
        </w:rPr>
      </w:pPr>
    </w:p>
    <w:p w:rsidR="00476ABA" w:rsidRPr="00476ABA" w:rsidRDefault="00476ABA" w:rsidP="00476ABA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Я</w:t>
      </w:r>
      <w:r w:rsidR="00B71AD3">
        <w:rPr>
          <w:color w:val="000000"/>
          <w:sz w:val="24"/>
          <w:szCs w:val="24"/>
        </w:rPr>
        <w:t xml:space="preserve"> </w:t>
      </w:r>
      <w:r w:rsidRPr="00476ABA">
        <w:rPr>
          <w:sz w:val="24"/>
          <w:szCs w:val="24"/>
        </w:rPr>
        <w:t>(далее - Субъект)</w:t>
      </w:r>
      <w:r w:rsidRPr="00476ABA">
        <w:rPr>
          <w:color w:val="000000"/>
          <w:sz w:val="24"/>
          <w:szCs w:val="24"/>
        </w:rPr>
        <w:t>, _____________________________________________________</w:t>
      </w:r>
      <w:r>
        <w:rPr>
          <w:color w:val="000000"/>
          <w:sz w:val="24"/>
          <w:szCs w:val="24"/>
        </w:rPr>
        <w:t>_____</w:t>
      </w:r>
      <w:r w:rsidRPr="00476ABA">
        <w:rPr>
          <w:color w:val="000000"/>
          <w:sz w:val="24"/>
          <w:szCs w:val="24"/>
        </w:rPr>
        <w:t>,</w:t>
      </w:r>
    </w:p>
    <w:p w:rsidR="00476ABA" w:rsidRPr="00476ABA" w:rsidRDefault="00476ABA" w:rsidP="00476ABA">
      <w:pPr>
        <w:adjustRightInd w:val="0"/>
        <w:spacing w:line="276" w:lineRule="auto"/>
        <w:ind w:firstLine="709"/>
        <w:jc w:val="center"/>
        <w:rPr>
          <w:i/>
          <w:color w:val="000000"/>
          <w:sz w:val="24"/>
          <w:szCs w:val="24"/>
          <w:vertAlign w:val="superscript"/>
        </w:rPr>
      </w:pPr>
      <w:r w:rsidRPr="00476ABA">
        <w:rPr>
          <w:color w:val="000000"/>
          <w:sz w:val="24"/>
          <w:szCs w:val="24"/>
          <w:vertAlign w:val="superscript"/>
        </w:rPr>
        <w:t>(</w:t>
      </w:r>
      <w:r w:rsidRPr="00476ABA">
        <w:rPr>
          <w:i/>
          <w:color w:val="000000"/>
          <w:sz w:val="24"/>
          <w:szCs w:val="24"/>
          <w:vertAlign w:val="superscript"/>
        </w:rPr>
        <w:t>ФИО)</w:t>
      </w:r>
    </w:p>
    <w:p w:rsidR="00476ABA" w:rsidRPr="00476ABA" w:rsidRDefault="00476ABA" w:rsidP="00476ABA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паспорт ___________ выдан _______________________________________________</w:t>
      </w:r>
      <w:r>
        <w:rPr>
          <w:color w:val="000000"/>
          <w:sz w:val="24"/>
          <w:szCs w:val="24"/>
        </w:rPr>
        <w:t>____</w:t>
      </w:r>
      <w:r w:rsidRPr="00476ABA">
        <w:rPr>
          <w:color w:val="000000"/>
          <w:sz w:val="24"/>
          <w:szCs w:val="24"/>
        </w:rPr>
        <w:t>,</w:t>
      </w:r>
    </w:p>
    <w:p w:rsidR="00476ABA" w:rsidRPr="00476ABA" w:rsidRDefault="00476ABA" w:rsidP="00476ABA">
      <w:pPr>
        <w:adjustRightInd w:val="0"/>
        <w:spacing w:line="276" w:lineRule="auto"/>
        <w:ind w:firstLine="709"/>
        <w:jc w:val="both"/>
        <w:rPr>
          <w:i/>
          <w:color w:val="000000"/>
          <w:sz w:val="24"/>
          <w:szCs w:val="24"/>
          <w:vertAlign w:val="superscript"/>
        </w:rPr>
      </w:pPr>
      <w:r w:rsidRPr="00476ABA">
        <w:rPr>
          <w:i/>
          <w:color w:val="000000"/>
          <w:sz w:val="24"/>
          <w:szCs w:val="24"/>
          <w:vertAlign w:val="superscript"/>
        </w:rPr>
        <w:t xml:space="preserve">         (серия, номер)                                                                        (когда и кем выдан)</w:t>
      </w:r>
    </w:p>
    <w:p w:rsidR="00476ABA" w:rsidRPr="00476ABA" w:rsidRDefault="00476ABA" w:rsidP="00476ABA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адрес регистрации:_______________________________________________________,</w:t>
      </w:r>
    </w:p>
    <w:p w:rsidR="00476ABA" w:rsidRPr="00476ABA" w:rsidRDefault="00476ABA" w:rsidP="00476ABA">
      <w:pPr>
        <w:tabs>
          <w:tab w:val="left" w:pos="5808"/>
        </w:tabs>
        <w:jc w:val="both"/>
        <w:rPr>
          <w:sz w:val="24"/>
          <w:szCs w:val="24"/>
        </w:rPr>
      </w:pPr>
      <w:r w:rsidRPr="00476ABA">
        <w:rPr>
          <w:sz w:val="24"/>
          <w:szCs w:val="24"/>
        </w:rPr>
        <w:t>даю свое согласие МБУК «Вятскополянский исторический музей» (далее - Музей) в лице директора Пислегиной Марины Юрьевны, действующей на основании Устава, на обработку своих персональных данных, на следующих условиях:</w:t>
      </w:r>
    </w:p>
    <w:p w:rsidR="00476ABA" w:rsidRPr="00476ABA" w:rsidRDefault="00476ABA" w:rsidP="00476ABA">
      <w:pPr>
        <w:pStyle w:val="a4"/>
        <w:numPr>
          <w:ilvl w:val="0"/>
          <w:numId w:val="27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>Музей осуществляет обработку персональных данных Субъекта исключительно в целях обеспечения соблюдения законов и иных нормативно-правовых актов, ведения делопроизводства.</w:t>
      </w:r>
    </w:p>
    <w:p w:rsidR="00476ABA" w:rsidRPr="00476ABA" w:rsidRDefault="00476ABA" w:rsidP="00476ABA">
      <w:pPr>
        <w:pStyle w:val="a4"/>
        <w:numPr>
          <w:ilvl w:val="0"/>
          <w:numId w:val="27"/>
        </w:numPr>
        <w:tabs>
          <w:tab w:val="left" w:pos="5808"/>
        </w:tabs>
        <w:ind w:left="567"/>
        <w:jc w:val="both"/>
        <w:rPr>
          <w:sz w:val="24"/>
          <w:szCs w:val="24"/>
        </w:rPr>
      </w:pPr>
      <w:proofErr w:type="gramStart"/>
      <w:r w:rsidRPr="00476ABA">
        <w:rPr>
          <w:sz w:val="24"/>
          <w:szCs w:val="24"/>
        </w:rPr>
        <w:t>Музею на обработку передаются следующие персональные данные: фамилия, имя, отчество, паспортные данные; контактный телефон (дом., сотовый, рабочий), фактический адрес проживания; прочие.</w:t>
      </w:r>
      <w:proofErr w:type="gramEnd"/>
    </w:p>
    <w:p w:rsidR="00476ABA" w:rsidRPr="00476ABA" w:rsidRDefault="00476ABA" w:rsidP="00476ABA">
      <w:pPr>
        <w:pStyle w:val="a4"/>
        <w:numPr>
          <w:ilvl w:val="0"/>
          <w:numId w:val="27"/>
        </w:numPr>
        <w:tabs>
          <w:tab w:val="left" w:pos="5808"/>
        </w:tabs>
        <w:ind w:left="567"/>
        <w:jc w:val="both"/>
        <w:rPr>
          <w:sz w:val="24"/>
          <w:szCs w:val="24"/>
        </w:rPr>
      </w:pPr>
      <w:proofErr w:type="gramStart"/>
      <w:r w:rsidRPr="00476ABA">
        <w:rPr>
          <w:sz w:val="24"/>
          <w:szCs w:val="24"/>
        </w:rPr>
        <w:t>Субъект дает согласие на обработку Музеем своих персональных данных, то есть совершение,  в  том  числе,  следующих  действий:  обработку  (включая  сбор, систематизацию,  накопление,  хранение,  уточнение  (обновление, 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</w:t>
      </w:r>
      <w:proofErr w:type="gramEnd"/>
      <w:r w:rsidRPr="00476ABA">
        <w:rPr>
          <w:sz w:val="24"/>
          <w:szCs w:val="24"/>
        </w:rPr>
        <w:t xml:space="preserve"> вышестоящих органов и законодательством.</w:t>
      </w:r>
    </w:p>
    <w:p w:rsidR="00476ABA" w:rsidRPr="00476ABA" w:rsidRDefault="00476ABA" w:rsidP="00476ABA">
      <w:pPr>
        <w:pStyle w:val="a4"/>
        <w:numPr>
          <w:ilvl w:val="0"/>
          <w:numId w:val="27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 xml:space="preserve">Настоящее согласие действует </w:t>
      </w:r>
      <w:proofErr w:type="gramStart"/>
      <w:r w:rsidRPr="00476ABA">
        <w:rPr>
          <w:sz w:val="24"/>
          <w:szCs w:val="24"/>
        </w:rPr>
        <w:t>с</w:t>
      </w:r>
      <w:proofErr w:type="gramEnd"/>
      <w:r w:rsidRPr="00476ABA">
        <w:rPr>
          <w:sz w:val="24"/>
          <w:szCs w:val="24"/>
        </w:rPr>
        <w:t xml:space="preserve"> _______________ _______ </w:t>
      </w:r>
    </w:p>
    <w:p w:rsidR="00476ABA" w:rsidRPr="00476ABA" w:rsidRDefault="00476ABA" w:rsidP="00476ABA">
      <w:pPr>
        <w:pStyle w:val="a4"/>
        <w:numPr>
          <w:ilvl w:val="0"/>
          <w:numId w:val="27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476ABA" w:rsidRPr="00476ABA" w:rsidRDefault="00476ABA" w:rsidP="00476ABA">
      <w:pPr>
        <w:pStyle w:val="a4"/>
        <w:numPr>
          <w:ilvl w:val="0"/>
          <w:numId w:val="27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 w:rsidRPr="00476ABA">
        <w:rPr>
          <w:sz w:val="24"/>
          <w:szCs w:val="24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27.06.2006 № 152-ФЗ).</w:t>
      </w:r>
    </w:p>
    <w:p w:rsidR="00476ABA" w:rsidRPr="00476ABA" w:rsidRDefault="00476ABA" w:rsidP="00476ABA">
      <w:pPr>
        <w:pStyle w:val="a4"/>
        <w:shd w:val="clear" w:color="auto" w:fill="FFFFFF"/>
        <w:spacing w:line="276" w:lineRule="auto"/>
        <w:ind w:left="888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 "____" ___________ 20</w:t>
      </w:r>
      <w:r w:rsidR="00D56212">
        <w:rPr>
          <w:color w:val="000000"/>
          <w:sz w:val="24"/>
          <w:szCs w:val="24"/>
        </w:rPr>
        <w:t>2__</w:t>
      </w:r>
      <w:r w:rsidRPr="00476ABA">
        <w:rPr>
          <w:color w:val="000000"/>
          <w:sz w:val="24"/>
          <w:szCs w:val="24"/>
        </w:rPr>
        <w:t>г.                      ____________</w:t>
      </w:r>
      <w:r>
        <w:rPr>
          <w:color w:val="000000"/>
          <w:sz w:val="24"/>
          <w:szCs w:val="24"/>
        </w:rPr>
        <w:t>__</w:t>
      </w:r>
      <w:r w:rsidRPr="00476ABA">
        <w:rPr>
          <w:color w:val="000000"/>
          <w:sz w:val="24"/>
          <w:szCs w:val="24"/>
        </w:rPr>
        <w:t xml:space="preserve"> /_______________</w:t>
      </w:r>
      <w:r>
        <w:rPr>
          <w:color w:val="000000"/>
          <w:sz w:val="24"/>
          <w:szCs w:val="24"/>
        </w:rPr>
        <w:t>___</w:t>
      </w:r>
      <w:r w:rsidRPr="00476ABA">
        <w:rPr>
          <w:color w:val="000000"/>
          <w:sz w:val="24"/>
          <w:szCs w:val="24"/>
        </w:rPr>
        <w:t>/</w:t>
      </w:r>
    </w:p>
    <w:p w:rsidR="00476ABA" w:rsidRPr="00476ABA" w:rsidRDefault="00476ABA" w:rsidP="00476ABA">
      <w:pPr>
        <w:pStyle w:val="a4"/>
        <w:shd w:val="clear" w:color="auto" w:fill="FFFFFF"/>
        <w:spacing w:line="276" w:lineRule="auto"/>
        <w:ind w:left="888"/>
        <w:jc w:val="both"/>
        <w:rPr>
          <w:rFonts w:ascii="Verdana" w:hAnsi="Verdana"/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 xml:space="preserve">                                                </w:t>
      </w:r>
      <w:r>
        <w:rPr>
          <w:color w:val="000000"/>
          <w:sz w:val="24"/>
          <w:szCs w:val="24"/>
        </w:rPr>
        <w:t xml:space="preserve">                             </w:t>
      </w:r>
      <w:r w:rsidRPr="00476ABA">
        <w:rPr>
          <w:color w:val="000000"/>
          <w:sz w:val="24"/>
          <w:szCs w:val="24"/>
        </w:rPr>
        <w:t xml:space="preserve">  </w:t>
      </w:r>
      <w:r>
        <w:rPr>
          <w:bCs/>
          <w:i/>
          <w:color w:val="000000"/>
          <w:sz w:val="24"/>
          <w:szCs w:val="24"/>
        </w:rPr>
        <w:t xml:space="preserve">Подпись      </w:t>
      </w:r>
      <w:r w:rsidRPr="00476ABA">
        <w:rPr>
          <w:bCs/>
          <w:i/>
          <w:color w:val="000000"/>
          <w:sz w:val="24"/>
          <w:szCs w:val="24"/>
        </w:rPr>
        <w:t>Расшифровка подписи</w:t>
      </w:r>
    </w:p>
    <w:p w:rsidR="00476ABA" w:rsidRPr="00476ABA" w:rsidRDefault="00476ABA" w:rsidP="00476ABA">
      <w:pPr>
        <w:pStyle w:val="a4"/>
        <w:tabs>
          <w:tab w:val="left" w:pos="5808"/>
        </w:tabs>
        <w:ind w:left="888"/>
        <w:jc w:val="both"/>
        <w:rPr>
          <w:sz w:val="24"/>
          <w:szCs w:val="24"/>
        </w:rPr>
      </w:pPr>
      <w:r w:rsidRPr="00476ABA">
        <w:rPr>
          <w:sz w:val="24"/>
          <w:szCs w:val="24"/>
        </w:rPr>
        <w:t xml:space="preserve">Подтверждаю, что </w:t>
      </w:r>
      <w:proofErr w:type="gramStart"/>
      <w:r w:rsidRPr="00476ABA">
        <w:rPr>
          <w:sz w:val="24"/>
          <w:szCs w:val="24"/>
        </w:rPr>
        <w:t>ознакомлен</w:t>
      </w:r>
      <w:proofErr w:type="gramEnd"/>
      <w:r w:rsidRPr="00476ABA">
        <w:rPr>
          <w:sz w:val="24"/>
          <w:szCs w:val="24"/>
        </w:rPr>
        <w:t xml:space="preserve"> (а) с положениями Федерального закона от 27.07.2006 №</w:t>
      </w:r>
      <w:r>
        <w:rPr>
          <w:sz w:val="24"/>
          <w:szCs w:val="24"/>
        </w:rPr>
        <w:t xml:space="preserve"> </w:t>
      </w:r>
      <w:r w:rsidRPr="00476ABA">
        <w:rPr>
          <w:sz w:val="24"/>
          <w:szCs w:val="24"/>
        </w:rPr>
        <w:t>152-ФЗ «О персональных данных», права и обязанности в области защиты персональных данных мне разъяснены.</w:t>
      </w:r>
    </w:p>
    <w:p w:rsidR="00476ABA" w:rsidRPr="00476ABA" w:rsidRDefault="00476ABA" w:rsidP="00476ABA">
      <w:pPr>
        <w:pStyle w:val="a4"/>
        <w:shd w:val="clear" w:color="auto" w:fill="FFFFFF"/>
        <w:spacing w:line="276" w:lineRule="auto"/>
        <w:ind w:left="888"/>
        <w:jc w:val="both"/>
        <w:rPr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>"____" ___________ 20</w:t>
      </w:r>
      <w:r w:rsidR="00D56212">
        <w:rPr>
          <w:color w:val="000000"/>
          <w:sz w:val="24"/>
          <w:szCs w:val="24"/>
        </w:rPr>
        <w:t>2</w:t>
      </w:r>
      <w:bookmarkStart w:id="0" w:name="_GoBack"/>
      <w:bookmarkEnd w:id="0"/>
      <w:r w:rsidRPr="00476ABA">
        <w:rPr>
          <w:color w:val="000000"/>
          <w:sz w:val="24"/>
          <w:szCs w:val="24"/>
        </w:rPr>
        <w:t>__ г.                      ____________</w:t>
      </w:r>
      <w:r>
        <w:rPr>
          <w:color w:val="000000"/>
          <w:sz w:val="24"/>
          <w:szCs w:val="24"/>
        </w:rPr>
        <w:t>__</w:t>
      </w:r>
      <w:r w:rsidRPr="00476ABA">
        <w:rPr>
          <w:color w:val="000000"/>
          <w:sz w:val="24"/>
          <w:szCs w:val="24"/>
        </w:rPr>
        <w:t xml:space="preserve"> /_______________</w:t>
      </w:r>
      <w:r>
        <w:rPr>
          <w:color w:val="000000"/>
          <w:sz w:val="24"/>
          <w:szCs w:val="24"/>
        </w:rPr>
        <w:t>___</w:t>
      </w:r>
      <w:r w:rsidRPr="00476ABA">
        <w:rPr>
          <w:color w:val="000000"/>
          <w:sz w:val="24"/>
          <w:szCs w:val="24"/>
        </w:rPr>
        <w:t>/</w:t>
      </w:r>
    </w:p>
    <w:p w:rsidR="00476ABA" w:rsidRPr="00476ABA" w:rsidRDefault="00476ABA" w:rsidP="00476ABA">
      <w:pPr>
        <w:pStyle w:val="a4"/>
        <w:shd w:val="clear" w:color="auto" w:fill="FFFFFF"/>
        <w:spacing w:line="276" w:lineRule="auto"/>
        <w:ind w:left="888"/>
        <w:jc w:val="both"/>
        <w:rPr>
          <w:rFonts w:ascii="Verdana" w:hAnsi="Verdana"/>
          <w:color w:val="000000"/>
          <w:sz w:val="24"/>
          <w:szCs w:val="24"/>
        </w:rPr>
      </w:pPr>
      <w:r w:rsidRPr="00476ABA">
        <w:rPr>
          <w:color w:val="000000"/>
          <w:sz w:val="24"/>
          <w:szCs w:val="24"/>
        </w:rPr>
        <w:t xml:space="preserve">                                                </w:t>
      </w:r>
      <w:r>
        <w:rPr>
          <w:color w:val="000000"/>
          <w:sz w:val="24"/>
          <w:szCs w:val="24"/>
        </w:rPr>
        <w:t xml:space="preserve">                             </w:t>
      </w:r>
      <w:r w:rsidRPr="00476ABA">
        <w:rPr>
          <w:color w:val="000000"/>
          <w:sz w:val="24"/>
          <w:szCs w:val="24"/>
        </w:rPr>
        <w:t xml:space="preserve">  </w:t>
      </w:r>
      <w:r>
        <w:rPr>
          <w:bCs/>
          <w:i/>
          <w:color w:val="000000"/>
          <w:sz w:val="24"/>
          <w:szCs w:val="24"/>
        </w:rPr>
        <w:t xml:space="preserve">Подпись      </w:t>
      </w:r>
      <w:r w:rsidRPr="00476ABA">
        <w:rPr>
          <w:bCs/>
          <w:i/>
          <w:color w:val="000000"/>
          <w:sz w:val="24"/>
          <w:szCs w:val="24"/>
        </w:rPr>
        <w:t>Расшифровка подписи</w:t>
      </w:r>
    </w:p>
    <w:p w:rsidR="00476ABA" w:rsidRPr="00476ABA" w:rsidRDefault="00476ABA" w:rsidP="00722EA0">
      <w:pPr>
        <w:tabs>
          <w:tab w:val="left" w:pos="5808"/>
        </w:tabs>
        <w:jc w:val="both"/>
        <w:rPr>
          <w:sz w:val="24"/>
          <w:szCs w:val="24"/>
        </w:rPr>
      </w:pPr>
    </w:p>
    <w:sectPr w:rsidR="00476ABA" w:rsidRPr="00476ABA" w:rsidSect="007164CA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6197"/>
    <w:multiLevelType w:val="hybridMultilevel"/>
    <w:tmpl w:val="77A20444"/>
    <w:lvl w:ilvl="0" w:tplc="8ACAE4B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B6C51AC"/>
    <w:multiLevelType w:val="hybridMultilevel"/>
    <w:tmpl w:val="0F4089CA"/>
    <w:lvl w:ilvl="0" w:tplc="7BD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33578"/>
    <w:multiLevelType w:val="hybridMultilevel"/>
    <w:tmpl w:val="E9D2A752"/>
    <w:lvl w:ilvl="0" w:tplc="7278FD32">
      <w:start w:val="1"/>
      <w:numFmt w:val="bullet"/>
      <w:lvlText w:val=""/>
      <w:lvlJc w:val="left"/>
      <w:pPr>
        <w:ind w:left="144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817AC"/>
    <w:multiLevelType w:val="hybridMultilevel"/>
    <w:tmpl w:val="A21445A0"/>
    <w:lvl w:ilvl="0" w:tplc="7BD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211D7"/>
    <w:multiLevelType w:val="hybridMultilevel"/>
    <w:tmpl w:val="26D8730A"/>
    <w:lvl w:ilvl="0" w:tplc="2DD81464">
      <w:start w:val="1"/>
      <w:numFmt w:val="decimal"/>
      <w:suff w:val="space"/>
      <w:lvlText w:val="%1."/>
      <w:lvlJc w:val="left"/>
      <w:pPr>
        <w:ind w:left="28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7242E4"/>
    <w:multiLevelType w:val="multilevel"/>
    <w:tmpl w:val="0ABE848E"/>
    <w:lvl w:ilvl="0">
      <w:start w:val="1"/>
      <w:numFmt w:val="decimal"/>
      <w:lvlText w:val="%1.1."/>
      <w:lvlJc w:val="left"/>
      <w:pPr>
        <w:ind w:left="1944" w:hanging="360"/>
      </w:pPr>
      <w:rPr>
        <w:rFonts w:hint="default"/>
      </w:rPr>
    </w:lvl>
    <w:lvl w:ilvl="1">
      <w:start w:val="1"/>
      <w:numFmt w:val="decimal"/>
      <w:lvlText w:val="%2.2"/>
      <w:lvlJc w:val="left"/>
      <w:pPr>
        <w:ind w:left="26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3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1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8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5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2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9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704" w:hanging="180"/>
      </w:pPr>
      <w:rPr>
        <w:rFonts w:hint="default"/>
      </w:rPr>
    </w:lvl>
  </w:abstractNum>
  <w:abstractNum w:abstractNumId="6">
    <w:nsid w:val="2B813A20"/>
    <w:multiLevelType w:val="hybridMultilevel"/>
    <w:tmpl w:val="CD525DD2"/>
    <w:lvl w:ilvl="0" w:tplc="CEDA3F40">
      <w:start w:val="1"/>
      <w:numFmt w:val="bullet"/>
      <w:suff w:val="space"/>
      <w:lvlText w:val=""/>
      <w:lvlJc w:val="left"/>
      <w:pPr>
        <w:ind w:left="284" w:hanging="11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C6421E3"/>
    <w:multiLevelType w:val="multilevel"/>
    <w:tmpl w:val="C4E413F0"/>
    <w:lvl w:ilvl="0">
      <w:start w:val="1"/>
      <w:numFmt w:val="decimal"/>
      <w:lvlText w:val="%1.1."/>
      <w:lvlJc w:val="left"/>
      <w:pPr>
        <w:ind w:left="19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6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3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1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8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5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2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9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704" w:hanging="180"/>
      </w:pPr>
      <w:rPr>
        <w:rFonts w:hint="default"/>
      </w:rPr>
    </w:lvl>
  </w:abstractNum>
  <w:abstractNum w:abstractNumId="8">
    <w:nsid w:val="34F554B2"/>
    <w:multiLevelType w:val="hybridMultilevel"/>
    <w:tmpl w:val="D416FC4E"/>
    <w:lvl w:ilvl="0" w:tplc="24D0985C">
      <w:start w:val="1"/>
      <w:numFmt w:val="bullet"/>
      <w:suff w:val="space"/>
      <w:lvlText w:val=""/>
      <w:lvlJc w:val="left"/>
      <w:pPr>
        <w:ind w:left="284" w:hanging="11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62360C"/>
    <w:multiLevelType w:val="hybridMultilevel"/>
    <w:tmpl w:val="739C87DA"/>
    <w:lvl w:ilvl="0" w:tplc="8AC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6C192E"/>
    <w:multiLevelType w:val="hybridMultilevel"/>
    <w:tmpl w:val="4BB0EE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4581B50"/>
    <w:multiLevelType w:val="hybridMultilevel"/>
    <w:tmpl w:val="98AC6582"/>
    <w:lvl w:ilvl="0" w:tplc="3C5627FE">
      <w:start w:val="1"/>
      <w:numFmt w:val="bullet"/>
      <w:lvlText w:val=""/>
      <w:lvlJc w:val="left"/>
      <w:pPr>
        <w:ind w:left="284" w:hanging="11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376B5C"/>
    <w:multiLevelType w:val="multilevel"/>
    <w:tmpl w:val="0ABE848E"/>
    <w:lvl w:ilvl="0">
      <w:start w:val="1"/>
      <w:numFmt w:val="decimal"/>
      <w:lvlText w:val="%1.1."/>
      <w:lvlJc w:val="left"/>
      <w:pPr>
        <w:ind w:left="1944" w:hanging="360"/>
      </w:pPr>
      <w:rPr>
        <w:rFonts w:hint="default"/>
      </w:rPr>
    </w:lvl>
    <w:lvl w:ilvl="1">
      <w:start w:val="1"/>
      <w:numFmt w:val="decimal"/>
      <w:lvlText w:val="%2.2"/>
      <w:lvlJc w:val="left"/>
      <w:pPr>
        <w:ind w:left="26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3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1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8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5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2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9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704" w:hanging="180"/>
      </w:pPr>
      <w:rPr>
        <w:rFonts w:hint="default"/>
      </w:rPr>
    </w:lvl>
  </w:abstractNum>
  <w:abstractNum w:abstractNumId="13">
    <w:nsid w:val="578B45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7B1794F"/>
    <w:multiLevelType w:val="hybridMultilevel"/>
    <w:tmpl w:val="447A6E38"/>
    <w:lvl w:ilvl="0" w:tplc="8AC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23268F"/>
    <w:multiLevelType w:val="hybridMultilevel"/>
    <w:tmpl w:val="E80E20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CFF7741"/>
    <w:multiLevelType w:val="multilevel"/>
    <w:tmpl w:val="EC9C9D4C"/>
    <w:lvl w:ilvl="0">
      <w:start w:val="1"/>
      <w:numFmt w:val="decimal"/>
      <w:lvlText w:val="1.2.%1"/>
      <w:lvlJc w:val="left"/>
      <w:pPr>
        <w:ind w:left="1944" w:hanging="360"/>
      </w:pPr>
      <w:rPr>
        <w:rFonts w:hint="default"/>
      </w:rPr>
    </w:lvl>
    <w:lvl w:ilvl="1">
      <w:start w:val="1"/>
      <w:numFmt w:val="decimal"/>
      <w:lvlText w:val="%2.2"/>
      <w:lvlJc w:val="left"/>
      <w:pPr>
        <w:ind w:left="26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3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1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8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5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2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9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704" w:hanging="180"/>
      </w:pPr>
      <w:rPr>
        <w:rFonts w:hint="default"/>
      </w:rPr>
    </w:lvl>
  </w:abstractNum>
  <w:abstractNum w:abstractNumId="17">
    <w:nsid w:val="61496FF9"/>
    <w:multiLevelType w:val="hybridMultilevel"/>
    <w:tmpl w:val="8A847A94"/>
    <w:lvl w:ilvl="0" w:tplc="A58C86EA">
      <w:start w:val="1"/>
      <w:numFmt w:val="bullet"/>
      <w:suff w:val="space"/>
      <w:lvlText w:val=""/>
      <w:lvlJc w:val="left"/>
      <w:pPr>
        <w:ind w:left="284" w:hanging="11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1554A2B"/>
    <w:multiLevelType w:val="hybridMultilevel"/>
    <w:tmpl w:val="67128EF0"/>
    <w:lvl w:ilvl="0" w:tplc="24D0985C">
      <w:start w:val="1"/>
      <w:numFmt w:val="bullet"/>
      <w:suff w:val="space"/>
      <w:lvlText w:val=""/>
      <w:lvlJc w:val="left"/>
      <w:pPr>
        <w:ind w:left="284" w:hanging="11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977B5A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A44927"/>
    <w:multiLevelType w:val="hybridMultilevel"/>
    <w:tmpl w:val="22380A3A"/>
    <w:lvl w:ilvl="0" w:tplc="8ACAE4B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9D72D3C"/>
    <w:multiLevelType w:val="hybridMultilevel"/>
    <w:tmpl w:val="7646DB62"/>
    <w:lvl w:ilvl="0" w:tplc="C7D0249A">
      <w:start w:val="1"/>
      <w:numFmt w:val="decimal"/>
      <w:lvlText w:val="%1."/>
      <w:lvlJc w:val="left"/>
      <w:pPr>
        <w:ind w:left="888" w:hanging="5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13C12"/>
    <w:multiLevelType w:val="hybridMultilevel"/>
    <w:tmpl w:val="7EEA7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32314D"/>
    <w:multiLevelType w:val="hybridMultilevel"/>
    <w:tmpl w:val="45AE8A30"/>
    <w:lvl w:ilvl="0" w:tplc="2DD81464">
      <w:start w:val="1"/>
      <w:numFmt w:val="decimal"/>
      <w:suff w:val="space"/>
      <w:lvlText w:val="%1."/>
      <w:lvlJc w:val="left"/>
      <w:pPr>
        <w:ind w:left="28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E41645"/>
    <w:multiLevelType w:val="hybridMultilevel"/>
    <w:tmpl w:val="75EE9A14"/>
    <w:lvl w:ilvl="0" w:tplc="8AC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D62CA5"/>
    <w:multiLevelType w:val="hybridMultilevel"/>
    <w:tmpl w:val="C4941ED0"/>
    <w:lvl w:ilvl="0" w:tplc="2DD81464">
      <w:start w:val="1"/>
      <w:numFmt w:val="decimal"/>
      <w:suff w:val="space"/>
      <w:lvlText w:val="%1."/>
      <w:lvlJc w:val="left"/>
      <w:pPr>
        <w:ind w:left="28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7E7E71B1"/>
    <w:multiLevelType w:val="multilevel"/>
    <w:tmpl w:val="F84ADB5C"/>
    <w:lvl w:ilvl="0">
      <w:start w:val="1"/>
      <w:numFmt w:val="decimal"/>
      <w:lvlText w:val="%1.1."/>
      <w:lvlJc w:val="left"/>
      <w:pPr>
        <w:ind w:left="1944" w:hanging="360"/>
      </w:pPr>
      <w:rPr>
        <w:rFonts w:hint="default"/>
      </w:rPr>
    </w:lvl>
    <w:lvl w:ilvl="1">
      <w:start w:val="1"/>
      <w:numFmt w:val="decimal"/>
      <w:lvlText w:val="%2.2"/>
      <w:lvlJc w:val="left"/>
      <w:pPr>
        <w:ind w:left="26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3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1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8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5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2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9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704" w:hanging="18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3"/>
  </w:num>
  <w:num w:numId="5">
    <w:abstractNumId w:val="19"/>
  </w:num>
  <w:num w:numId="6">
    <w:abstractNumId w:val="12"/>
  </w:num>
  <w:num w:numId="7">
    <w:abstractNumId w:val="7"/>
  </w:num>
  <w:num w:numId="8">
    <w:abstractNumId w:val="26"/>
  </w:num>
  <w:num w:numId="9">
    <w:abstractNumId w:val="16"/>
  </w:num>
  <w:num w:numId="10">
    <w:abstractNumId w:val="22"/>
  </w:num>
  <w:num w:numId="11">
    <w:abstractNumId w:val="5"/>
  </w:num>
  <w:num w:numId="12">
    <w:abstractNumId w:val="15"/>
  </w:num>
  <w:num w:numId="13">
    <w:abstractNumId w:val="10"/>
  </w:num>
  <w:num w:numId="14">
    <w:abstractNumId w:val="17"/>
  </w:num>
  <w:num w:numId="15">
    <w:abstractNumId w:val="20"/>
  </w:num>
  <w:num w:numId="16">
    <w:abstractNumId w:val="9"/>
  </w:num>
  <w:num w:numId="17">
    <w:abstractNumId w:val="6"/>
  </w:num>
  <w:num w:numId="18">
    <w:abstractNumId w:val="24"/>
  </w:num>
  <w:num w:numId="19">
    <w:abstractNumId w:val="14"/>
  </w:num>
  <w:num w:numId="20">
    <w:abstractNumId w:val="0"/>
  </w:num>
  <w:num w:numId="21">
    <w:abstractNumId w:val="11"/>
  </w:num>
  <w:num w:numId="22">
    <w:abstractNumId w:val="18"/>
  </w:num>
  <w:num w:numId="23">
    <w:abstractNumId w:val="8"/>
  </w:num>
  <w:num w:numId="24">
    <w:abstractNumId w:val="25"/>
  </w:num>
  <w:num w:numId="25">
    <w:abstractNumId w:val="23"/>
  </w:num>
  <w:num w:numId="26">
    <w:abstractNumId w:val="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0E75"/>
    <w:rsid w:val="00001760"/>
    <w:rsid w:val="00027E39"/>
    <w:rsid w:val="00055E2B"/>
    <w:rsid w:val="0008536B"/>
    <w:rsid w:val="0009424F"/>
    <w:rsid w:val="00094730"/>
    <w:rsid w:val="000A0260"/>
    <w:rsid w:val="000A5A81"/>
    <w:rsid w:val="0010266B"/>
    <w:rsid w:val="00105F6B"/>
    <w:rsid w:val="00146176"/>
    <w:rsid w:val="00147AD6"/>
    <w:rsid w:val="001531FC"/>
    <w:rsid w:val="00177B20"/>
    <w:rsid w:val="001B7A64"/>
    <w:rsid w:val="001C5A32"/>
    <w:rsid w:val="002234D5"/>
    <w:rsid w:val="00235FF3"/>
    <w:rsid w:val="00250E75"/>
    <w:rsid w:val="00255945"/>
    <w:rsid w:val="00261E83"/>
    <w:rsid w:val="00293C69"/>
    <w:rsid w:val="00322930"/>
    <w:rsid w:val="00332D2C"/>
    <w:rsid w:val="00334C97"/>
    <w:rsid w:val="00350307"/>
    <w:rsid w:val="00354678"/>
    <w:rsid w:val="003574B6"/>
    <w:rsid w:val="003610B4"/>
    <w:rsid w:val="003D1B11"/>
    <w:rsid w:val="003D1D7C"/>
    <w:rsid w:val="003E1A53"/>
    <w:rsid w:val="004168DE"/>
    <w:rsid w:val="00435B99"/>
    <w:rsid w:val="004446A7"/>
    <w:rsid w:val="004602FF"/>
    <w:rsid w:val="00476ABA"/>
    <w:rsid w:val="004862ED"/>
    <w:rsid w:val="004A20EF"/>
    <w:rsid w:val="004C046D"/>
    <w:rsid w:val="004D1A8E"/>
    <w:rsid w:val="004E7045"/>
    <w:rsid w:val="005179A2"/>
    <w:rsid w:val="00533AE8"/>
    <w:rsid w:val="005557A1"/>
    <w:rsid w:val="005849E5"/>
    <w:rsid w:val="00597BFB"/>
    <w:rsid w:val="005D27F3"/>
    <w:rsid w:val="005D6C20"/>
    <w:rsid w:val="00600D83"/>
    <w:rsid w:val="006122D9"/>
    <w:rsid w:val="006466CE"/>
    <w:rsid w:val="006542C5"/>
    <w:rsid w:val="00674237"/>
    <w:rsid w:val="00681C64"/>
    <w:rsid w:val="006B089E"/>
    <w:rsid w:val="006C7E9E"/>
    <w:rsid w:val="006D5A50"/>
    <w:rsid w:val="00714EA5"/>
    <w:rsid w:val="007164CA"/>
    <w:rsid w:val="00722EA0"/>
    <w:rsid w:val="00736B4D"/>
    <w:rsid w:val="00761057"/>
    <w:rsid w:val="007654C0"/>
    <w:rsid w:val="00766144"/>
    <w:rsid w:val="007B0C09"/>
    <w:rsid w:val="007B1CB3"/>
    <w:rsid w:val="007B7C84"/>
    <w:rsid w:val="007C16C8"/>
    <w:rsid w:val="007F7C18"/>
    <w:rsid w:val="00822392"/>
    <w:rsid w:val="00826FFD"/>
    <w:rsid w:val="00830678"/>
    <w:rsid w:val="00830771"/>
    <w:rsid w:val="008551EC"/>
    <w:rsid w:val="0085698E"/>
    <w:rsid w:val="008570BF"/>
    <w:rsid w:val="0085727B"/>
    <w:rsid w:val="00873F20"/>
    <w:rsid w:val="00882403"/>
    <w:rsid w:val="008A0EBF"/>
    <w:rsid w:val="008A6E5C"/>
    <w:rsid w:val="008C08FA"/>
    <w:rsid w:val="008C1F10"/>
    <w:rsid w:val="008D0A36"/>
    <w:rsid w:val="008E253D"/>
    <w:rsid w:val="00913B1E"/>
    <w:rsid w:val="00934181"/>
    <w:rsid w:val="00962344"/>
    <w:rsid w:val="009B5EEE"/>
    <w:rsid w:val="009E6352"/>
    <w:rsid w:val="009E660D"/>
    <w:rsid w:val="009E7EE3"/>
    <w:rsid w:val="00A1604E"/>
    <w:rsid w:val="00A363DA"/>
    <w:rsid w:val="00A7557D"/>
    <w:rsid w:val="00A9161C"/>
    <w:rsid w:val="00AC42C6"/>
    <w:rsid w:val="00AC4C9F"/>
    <w:rsid w:val="00AE60FA"/>
    <w:rsid w:val="00AF066B"/>
    <w:rsid w:val="00AF7C61"/>
    <w:rsid w:val="00B01697"/>
    <w:rsid w:val="00B03B5A"/>
    <w:rsid w:val="00B11618"/>
    <w:rsid w:val="00B36A43"/>
    <w:rsid w:val="00B4190D"/>
    <w:rsid w:val="00B71AD3"/>
    <w:rsid w:val="00B72B8E"/>
    <w:rsid w:val="00B94619"/>
    <w:rsid w:val="00BA3B6B"/>
    <w:rsid w:val="00BB2AC5"/>
    <w:rsid w:val="00BD05F7"/>
    <w:rsid w:val="00BE11F7"/>
    <w:rsid w:val="00C47477"/>
    <w:rsid w:val="00C66E49"/>
    <w:rsid w:val="00CA032B"/>
    <w:rsid w:val="00CE0855"/>
    <w:rsid w:val="00CF540F"/>
    <w:rsid w:val="00D56212"/>
    <w:rsid w:val="00D60CF2"/>
    <w:rsid w:val="00D72C64"/>
    <w:rsid w:val="00D74F0A"/>
    <w:rsid w:val="00D95B03"/>
    <w:rsid w:val="00DD4EDD"/>
    <w:rsid w:val="00DE6FF4"/>
    <w:rsid w:val="00DF18A3"/>
    <w:rsid w:val="00E3140A"/>
    <w:rsid w:val="00E56731"/>
    <w:rsid w:val="00E5715E"/>
    <w:rsid w:val="00EE5556"/>
    <w:rsid w:val="00F067A0"/>
    <w:rsid w:val="00F22143"/>
    <w:rsid w:val="00F30157"/>
    <w:rsid w:val="00F51295"/>
    <w:rsid w:val="00F6625A"/>
    <w:rsid w:val="00F83C4A"/>
    <w:rsid w:val="00F85B66"/>
    <w:rsid w:val="00F93279"/>
    <w:rsid w:val="00FD12A5"/>
    <w:rsid w:val="00FD3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83067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446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446A7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C16C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14EA5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35B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B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83067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numbering" w:customStyle="1" w:styleId="1">
    <w:name w:val="Стиль1"/>
    <w:uiPriority w:val="99"/>
    <w:rsid w:val="00332D2C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446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446A7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C16C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14EA5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35B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B9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1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3319-0166-43C2-9358-4F14C3087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13</Pages>
  <Words>4229</Words>
  <Characters>24111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002</cp:lastModifiedBy>
  <cp:revision>75</cp:revision>
  <cp:lastPrinted>2021-04-06T05:15:00Z</cp:lastPrinted>
  <dcterms:created xsi:type="dcterms:W3CDTF">2020-12-12T16:11:00Z</dcterms:created>
  <dcterms:modified xsi:type="dcterms:W3CDTF">2021-05-18T08:14:00Z</dcterms:modified>
</cp:coreProperties>
</file>